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499" w:rsidRPr="00592712" w:rsidRDefault="00686499" w:rsidP="00686499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592712">
        <w:rPr>
          <w:b/>
          <w:lang w:eastAsia="zh-CN"/>
        </w:rPr>
        <w:t xml:space="preserve">3GPP </w:t>
      </w:r>
      <w:r w:rsidRPr="00592712">
        <w:rPr>
          <w:b/>
        </w:rPr>
        <w:t xml:space="preserve">TSG RAN WG1 meeting </w:t>
      </w:r>
      <w:r>
        <w:rPr>
          <w:rFonts w:hint="eastAsia"/>
          <w:b/>
          <w:lang w:eastAsia="zh-CN"/>
        </w:rPr>
        <w:t>#</w:t>
      </w:r>
      <w:r>
        <w:rPr>
          <w:b/>
          <w:lang w:eastAsia="zh-CN"/>
        </w:rPr>
        <w:t>8</w:t>
      </w:r>
      <w:r w:rsidR="00904E22">
        <w:rPr>
          <w:rFonts w:hint="eastAsia"/>
          <w:b/>
          <w:lang w:eastAsia="zh-CN"/>
        </w:rPr>
        <w:t>3</w:t>
      </w:r>
      <w:r w:rsidRPr="00592712">
        <w:rPr>
          <w:b/>
        </w:rPr>
        <w:tab/>
        <w:t>R1</w:t>
      </w:r>
      <w:r w:rsidRPr="00592712">
        <w:rPr>
          <w:b/>
          <w:kern w:val="2"/>
          <w:lang w:eastAsia="zh-CN"/>
        </w:rPr>
        <w:t>-1</w:t>
      </w:r>
      <w:r w:rsidR="00904E22">
        <w:rPr>
          <w:b/>
          <w:kern w:val="2"/>
          <w:lang w:eastAsia="zh-CN"/>
        </w:rPr>
        <w:t>5</w:t>
      </w:r>
      <w:r w:rsidR="000107AA">
        <w:rPr>
          <w:b/>
          <w:kern w:val="2"/>
          <w:lang w:eastAsia="zh-CN"/>
        </w:rPr>
        <w:t>6707</w:t>
      </w:r>
    </w:p>
    <w:p w:rsidR="00686499" w:rsidRPr="0052396B" w:rsidRDefault="00640E82" w:rsidP="00686499">
      <w:pPr>
        <w:jc w:val="left"/>
        <w:rPr>
          <w:b/>
          <w:bCs/>
        </w:rPr>
      </w:pPr>
      <w:r>
        <w:rPr>
          <w:b/>
          <w:kern w:val="2"/>
          <w:lang w:eastAsia="zh-CN"/>
        </w:rPr>
        <w:t>Anaheim</w:t>
      </w:r>
      <w:r w:rsidR="00686499" w:rsidRPr="0052396B">
        <w:rPr>
          <w:b/>
          <w:kern w:val="2"/>
          <w:lang w:eastAsia="zh-CN"/>
        </w:rPr>
        <w:t xml:space="preserve">, </w:t>
      </w:r>
      <w:r w:rsidR="00151658">
        <w:rPr>
          <w:b/>
          <w:kern w:val="2"/>
          <w:lang w:eastAsia="zh-CN"/>
        </w:rPr>
        <w:t>USA</w:t>
      </w:r>
      <w:r w:rsidR="00686499" w:rsidRPr="0052396B">
        <w:rPr>
          <w:b/>
          <w:kern w:val="2"/>
          <w:lang w:eastAsia="zh-CN"/>
        </w:rPr>
        <w:t xml:space="preserve">, </w:t>
      </w:r>
      <w:r w:rsidR="00151658" w:rsidRPr="00151658">
        <w:rPr>
          <w:b/>
          <w:kern w:val="2"/>
          <w:lang w:eastAsia="zh-CN"/>
        </w:rPr>
        <w:t>15th - 22th November 2015</w:t>
      </w:r>
    </w:p>
    <w:p w:rsidR="003C346D" w:rsidRPr="0052396B" w:rsidRDefault="003C346D" w:rsidP="003C346D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ＭＳ Ｐゴシック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151658">
        <w:rPr>
          <w:b/>
          <w:lang w:eastAsia="zh-CN"/>
        </w:rPr>
        <w:t>6</w:t>
      </w:r>
      <w:r w:rsidR="00997F89">
        <w:rPr>
          <w:rFonts w:hint="eastAsia"/>
          <w:b/>
          <w:lang w:eastAsia="zh-CN"/>
        </w:rPr>
        <w:t>.2.7.</w:t>
      </w:r>
      <w:r w:rsidR="00686499">
        <w:rPr>
          <w:rFonts w:hint="eastAsia"/>
          <w:b/>
          <w:lang w:eastAsia="zh-CN"/>
        </w:rPr>
        <w:t>3</w:t>
      </w:r>
    </w:p>
    <w:p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Sony</w:t>
      </w:r>
      <w:r w:rsidR="0016656D">
        <w:rPr>
          <w:rFonts w:hint="eastAsia"/>
          <w:b/>
          <w:lang w:eastAsia="zh-CN"/>
        </w:rPr>
        <w:t xml:space="preserve"> </w:t>
      </w:r>
      <w:r w:rsidR="00064785">
        <w:rPr>
          <w:b/>
          <w:lang w:eastAsia="zh-CN"/>
        </w:rPr>
        <w:t>Corporation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EE67F7">
        <w:rPr>
          <w:b/>
        </w:rPr>
        <w:t>Control s</w:t>
      </w:r>
      <w:r w:rsidR="00E03EC5">
        <w:rPr>
          <w:b/>
        </w:rPr>
        <w:t>ignaling</w:t>
      </w:r>
      <w:r w:rsidR="00F2055A">
        <w:rPr>
          <w:b/>
        </w:rPr>
        <w:t xml:space="preserve"> on </w:t>
      </w:r>
      <w:r w:rsidR="00151658">
        <w:rPr>
          <w:b/>
          <w:lang w:eastAsia="zh-CN"/>
        </w:rPr>
        <w:t>DMRS</w:t>
      </w:r>
      <w:r w:rsidR="005F7B81">
        <w:rPr>
          <w:rFonts w:hint="eastAsia"/>
          <w:b/>
          <w:lang w:eastAsia="zh-CN"/>
        </w:rPr>
        <w:t xml:space="preserve"> </w:t>
      </w:r>
      <w:r w:rsidR="004E0358">
        <w:rPr>
          <w:b/>
          <w:lang w:eastAsia="zh-CN"/>
        </w:rPr>
        <w:t xml:space="preserve">pairing </w:t>
      </w:r>
      <w:r w:rsidR="00366D45">
        <w:rPr>
          <w:b/>
          <w:lang w:eastAsia="zh-CN"/>
        </w:rPr>
        <w:t xml:space="preserve">for </w:t>
      </w:r>
      <w:r w:rsidR="00151658">
        <w:rPr>
          <w:b/>
          <w:lang w:eastAsia="zh-CN"/>
        </w:rPr>
        <w:t>MUST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151658">
        <w:rPr>
          <w:b/>
        </w:rPr>
        <w:t xml:space="preserve"> </w:t>
      </w:r>
      <w:r w:rsidR="0066505D">
        <w:rPr>
          <w:b/>
        </w:rPr>
        <w:t>&amp; 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:rsidR="00151658" w:rsidRDefault="002C4EA6" w:rsidP="00D6484C">
      <w:pPr>
        <w:pBdr>
          <w:bottom w:val="single" w:sz="12" w:space="1" w:color="auto"/>
        </w:pBd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In</w:t>
      </w:r>
      <w:r>
        <w:rPr>
          <w:color w:val="000000"/>
          <w:lang w:eastAsia="zh-CN"/>
        </w:rPr>
        <w:t xml:space="preserve"> </w:t>
      </w:r>
      <w:r w:rsidR="00151658">
        <w:rPr>
          <w:color w:val="000000"/>
          <w:lang w:eastAsia="zh-CN"/>
        </w:rPr>
        <w:t xml:space="preserve">RAN-1 83, it </w:t>
      </w:r>
      <w:r w:rsidR="00466BB8">
        <w:rPr>
          <w:color w:val="000000"/>
          <w:lang w:eastAsia="zh-CN"/>
        </w:rPr>
        <w:t xml:space="preserve">was </w:t>
      </w:r>
      <w:r w:rsidR="00151658">
        <w:rPr>
          <w:color w:val="000000"/>
          <w:lang w:eastAsia="zh-CN"/>
        </w:rPr>
        <w:t xml:space="preserve">agreed that DMRS information of MUST paired UE </w:t>
      </w:r>
      <w:r w:rsidR="002E02EC">
        <w:rPr>
          <w:color w:val="000000"/>
          <w:lang w:eastAsia="zh-CN"/>
        </w:rPr>
        <w:t>is</w:t>
      </w:r>
      <w:r w:rsidR="00DE2410">
        <w:rPr>
          <w:color w:val="000000"/>
          <w:lang w:eastAsia="zh-CN"/>
        </w:rPr>
        <w:t xml:space="preserve"> potential assistance information for MUST Category 1, 2 and 3 with (R)-ML/SLIC and CWIC receivers. </w:t>
      </w:r>
      <w:r w:rsidR="003774D1">
        <w:rPr>
          <w:color w:val="000000"/>
          <w:lang w:eastAsia="zh-CN"/>
        </w:rPr>
        <w:t xml:space="preserve"> </w:t>
      </w:r>
    </w:p>
    <w:p w:rsidR="006F3E78" w:rsidRDefault="00445DC2" w:rsidP="001857F3">
      <w:pPr>
        <w:pBdr>
          <w:bottom w:val="single" w:sz="12" w:space="1" w:color="auto"/>
        </w:pBd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this contribution, </w:t>
      </w:r>
      <w:r w:rsidR="009409DD">
        <w:rPr>
          <w:color w:val="000000"/>
          <w:lang w:eastAsia="zh-CN"/>
        </w:rPr>
        <w:t xml:space="preserve">we </w:t>
      </w:r>
      <w:r w:rsidR="003A1312">
        <w:rPr>
          <w:color w:val="000000"/>
          <w:lang w:eastAsia="zh-CN"/>
        </w:rPr>
        <w:t>discuss the benefits of knowing DMRS of MUST paired UE</w:t>
      </w:r>
      <w:r w:rsidR="002E02EC">
        <w:rPr>
          <w:color w:val="000000"/>
          <w:lang w:eastAsia="zh-CN"/>
        </w:rPr>
        <w:t>s</w:t>
      </w:r>
      <w:r w:rsidR="003A1312">
        <w:rPr>
          <w:color w:val="000000"/>
          <w:lang w:eastAsia="zh-CN"/>
        </w:rPr>
        <w:t xml:space="preserve"> and </w:t>
      </w:r>
      <w:r w:rsidR="00F63E59">
        <w:rPr>
          <w:color w:val="000000"/>
          <w:lang w:eastAsia="zh-CN"/>
        </w:rPr>
        <w:t>propose DMRS pairing for MUST UEs to r</w:t>
      </w:r>
      <w:r w:rsidR="00896A27">
        <w:rPr>
          <w:color w:val="000000"/>
          <w:lang w:eastAsia="zh-CN"/>
        </w:rPr>
        <w:t>educe payload of DMRS signaling</w:t>
      </w:r>
      <w:r w:rsidR="006A530B">
        <w:rPr>
          <w:color w:val="000000"/>
          <w:lang w:eastAsia="zh-CN"/>
        </w:rPr>
        <w:t>.</w:t>
      </w:r>
    </w:p>
    <w:p w:rsidR="006F3E78" w:rsidRDefault="006F3E78" w:rsidP="001857F3">
      <w:pPr>
        <w:pBdr>
          <w:bottom w:val="single" w:sz="12" w:space="1" w:color="auto"/>
        </w:pBdr>
        <w:rPr>
          <w:color w:val="000000"/>
        </w:rPr>
      </w:pPr>
    </w:p>
    <w:p w:rsidR="00CF51CE" w:rsidRDefault="00CF51CE" w:rsidP="003F4DED">
      <w:pPr>
        <w:pStyle w:val="1"/>
        <w:rPr>
          <w:lang w:eastAsia="zh-CN"/>
        </w:rPr>
      </w:pPr>
      <w:r>
        <w:rPr>
          <w:lang w:eastAsia="zh-CN"/>
        </w:rPr>
        <w:t>Benefits of knowing</w:t>
      </w:r>
      <w:r w:rsidR="006848B6">
        <w:rPr>
          <w:lang w:eastAsia="zh-CN"/>
        </w:rPr>
        <w:t xml:space="preserve"> the</w:t>
      </w:r>
      <w:r>
        <w:rPr>
          <w:lang w:eastAsia="zh-CN"/>
        </w:rPr>
        <w:t xml:space="preserve"> DMRS of MUST paired UE</w:t>
      </w:r>
    </w:p>
    <w:p w:rsidR="005D3BAB" w:rsidRDefault="00584193" w:rsidP="00584193">
      <w:pPr>
        <w:rPr>
          <w:color w:val="000000"/>
          <w:lang w:eastAsia="zh-CN"/>
        </w:rPr>
      </w:pPr>
      <w:r>
        <w:rPr>
          <w:lang w:eastAsia="zh-CN"/>
        </w:rPr>
        <w:t>It is</w:t>
      </w:r>
      <w:r w:rsidR="00B66B4B">
        <w:rPr>
          <w:color w:val="000000"/>
          <w:lang w:eastAsia="zh-CN"/>
        </w:rPr>
        <w:t xml:space="preserve"> </w:t>
      </w:r>
      <w:r w:rsidR="00AE2C38">
        <w:rPr>
          <w:color w:val="000000"/>
          <w:lang w:eastAsia="zh-CN"/>
        </w:rPr>
        <w:t>m</w:t>
      </w:r>
      <w:r w:rsidR="00B66B4B">
        <w:rPr>
          <w:color w:val="000000"/>
          <w:lang w:eastAsia="zh-CN"/>
        </w:rPr>
        <w:t xml:space="preserve">entioned in the agreement </w:t>
      </w:r>
      <w:r w:rsidR="005A3B2D">
        <w:rPr>
          <w:color w:val="000000"/>
          <w:lang w:eastAsia="zh-CN"/>
        </w:rPr>
        <w:t xml:space="preserve">of RAN-1 83 </w:t>
      </w:r>
      <w:r w:rsidR="00B66B4B">
        <w:rPr>
          <w:color w:val="000000"/>
          <w:lang w:eastAsia="zh-CN"/>
        </w:rPr>
        <w:t xml:space="preserve">and [1-2] that the effective channel of the paired UE </w:t>
      </w:r>
      <w:r w:rsidR="00EB1531">
        <w:rPr>
          <w:color w:val="000000"/>
          <w:lang w:eastAsia="zh-CN"/>
        </w:rPr>
        <w:t>layer</w:t>
      </w:r>
      <w:r w:rsidR="00C432A9">
        <w:rPr>
          <w:color w:val="000000"/>
          <w:lang w:eastAsia="zh-CN"/>
        </w:rPr>
        <w:t>(s)</w:t>
      </w:r>
      <w:r w:rsidR="00EB1531">
        <w:rPr>
          <w:color w:val="000000"/>
          <w:lang w:eastAsia="zh-CN"/>
        </w:rPr>
        <w:t xml:space="preserve"> </w:t>
      </w:r>
      <w:r w:rsidR="00B66B4B">
        <w:rPr>
          <w:color w:val="000000"/>
          <w:lang w:eastAsia="zh-CN"/>
        </w:rPr>
        <w:t>and the transmission power ratio can be derived with DMRS information of MUST paired UE.</w:t>
      </w:r>
      <w:r w:rsidR="005D3BAB">
        <w:rPr>
          <w:color w:val="000000"/>
          <w:lang w:eastAsia="zh-CN"/>
        </w:rPr>
        <w:t xml:space="preserve"> </w:t>
      </w:r>
      <w:r w:rsidR="006848B6">
        <w:rPr>
          <w:color w:val="000000"/>
          <w:lang w:eastAsia="zh-CN"/>
        </w:rPr>
        <w:t xml:space="preserve">For MUST </w:t>
      </w:r>
      <w:r w:rsidR="0078184E">
        <w:rPr>
          <w:color w:val="000000"/>
          <w:lang w:eastAsia="zh-CN"/>
        </w:rPr>
        <w:t xml:space="preserve">Cat.1 &amp; 2 </w:t>
      </w:r>
      <w:r w:rsidR="004311E1">
        <w:rPr>
          <w:color w:val="000000"/>
          <w:lang w:eastAsia="zh-CN"/>
        </w:rPr>
        <w:t>with SLIC/CWIC</w:t>
      </w:r>
      <w:r w:rsidR="006848B6">
        <w:rPr>
          <w:color w:val="000000"/>
          <w:lang w:eastAsia="zh-CN"/>
        </w:rPr>
        <w:t xml:space="preserve"> it </w:t>
      </w:r>
      <w:r w:rsidR="0078184E">
        <w:rPr>
          <w:color w:val="000000"/>
          <w:lang w:eastAsia="zh-CN"/>
        </w:rPr>
        <w:t>is</w:t>
      </w:r>
      <w:r w:rsidR="006848B6">
        <w:rPr>
          <w:color w:val="000000"/>
          <w:lang w:eastAsia="zh-CN"/>
        </w:rPr>
        <w:t xml:space="preserve"> necessary to derive the effective channel of the far UE layer</w:t>
      </w:r>
      <w:r w:rsidR="002A3479">
        <w:rPr>
          <w:color w:val="000000"/>
          <w:lang w:eastAsia="zh-CN"/>
        </w:rPr>
        <w:t>(s)</w:t>
      </w:r>
      <w:r w:rsidR="006848B6">
        <w:rPr>
          <w:color w:val="000000"/>
          <w:lang w:eastAsia="zh-CN"/>
        </w:rPr>
        <w:t xml:space="preserve"> at the near UE. </w:t>
      </w:r>
    </w:p>
    <w:p w:rsidR="006D3A40" w:rsidRPr="006D3A40" w:rsidRDefault="006D3A40" w:rsidP="00584193">
      <w:pPr>
        <w:rPr>
          <w:color w:val="000000"/>
          <w:lang w:eastAsia="zh-CN"/>
        </w:rPr>
      </w:pPr>
      <w:r w:rsidRPr="006D3A40">
        <w:rPr>
          <w:color w:val="000000"/>
          <w:lang w:eastAsia="zh-CN"/>
        </w:rPr>
        <w:t>If only the power allocation ratio and the DMRS information of the near UE are known</w:t>
      </w:r>
      <w:r>
        <w:rPr>
          <w:color w:val="000000"/>
          <w:lang w:eastAsia="zh-CN"/>
        </w:rPr>
        <w:t xml:space="preserve"> at the near UE</w:t>
      </w:r>
      <w:r w:rsidRPr="006D3A40">
        <w:rPr>
          <w:color w:val="000000"/>
          <w:lang w:eastAsia="zh-CN"/>
        </w:rPr>
        <w:t>, the effective channel of</w:t>
      </w:r>
      <w:r>
        <w:rPr>
          <w:color w:val="000000"/>
          <w:lang w:eastAsia="zh-CN"/>
        </w:rPr>
        <w:t xml:space="preserve"> the far UE layer</w:t>
      </w:r>
      <w:r w:rsidR="00FD0489">
        <w:rPr>
          <w:color w:val="000000"/>
          <w:lang w:eastAsia="zh-CN"/>
        </w:rPr>
        <w:t>(s)</w:t>
      </w:r>
      <w:r w:rsidRPr="006D3A40">
        <w:rPr>
          <w:color w:val="000000"/>
          <w:lang w:eastAsia="zh-CN"/>
        </w:rPr>
        <w:t xml:space="preserve"> can be derived at the near UE only when the MUST transmission uses the same precoder or the same transmission diversity scheme for </w:t>
      </w:r>
      <w:r w:rsidR="002E02EC">
        <w:rPr>
          <w:color w:val="000000"/>
          <w:lang w:eastAsia="zh-CN"/>
        </w:rPr>
        <w:t xml:space="preserve">both </w:t>
      </w:r>
      <w:r w:rsidR="009D4D22">
        <w:rPr>
          <w:color w:val="000000"/>
          <w:lang w:eastAsia="zh-CN"/>
        </w:rPr>
        <w:t>MUST</w:t>
      </w:r>
      <w:r w:rsidRPr="006D3A40">
        <w:rPr>
          <w:color w:val="000000"/>
          <w:lang w:eastAsia="zh-CN"/>
        </w:rPr>
        <w:t xml:space="preserve"> UEs.</w:t>
      </w:r>
    </w:p>
    <w:p w:rsidR="006D3A40" w:rsidRPr="006D3A40" w:rsidRDefault="006D3A40" w:rsidP="00584193">
      <w:pPr>
        <w:rPr>
          <w:color w:val="000000"/>
          <w:lang w:eastAsia="zh-CN"/>
        </w:rPr>
      </w:pPr>
      <w:r w:rsidRPr="006D3A40">
        <w:rPr>
          <w:color w:val="000000"/>
          <w:lang w:eastAsia="zh-CN"/>
        </w:rPr>
        <w:t>How</w:t>
      </w:r>
      <w:r w:rsidR="003221FF">
        <w:rPr>
          <w:color w:val="000000"/>
          <w:lang w:eastAsia="zh-CN"/>
        </w:rPr>
        <w:t xml:space="preserve">ever, if the DMRS information </w:t>
      </w:r>
      <w:r w:rsidR="006E142E">
        <w:rPr>
          <w:color w:val="000000"/>
          <w:lang w:eastAsia="zh-CN"/>
        </w:rPr>
        <w:t>of</w:t>
      </w:r>
      <w:r w:rsidRPr="006D3A40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the far UE </w:t>
      </w:r>
      <w:r w:rsidRPr="006D3A40">
        <w:rPr>
          <w:color w:val="000000"/>
          <w:lang w:eastAsia="zh-CN"/>
        </w:rPr>
        <w:t xml:space="preserve">is </w:t>
      </w:r>
      <w:r w:rsidR="002E02EC">
        <w:rPr>
          <w:color w:val="000000"/>
          <w:lang w:eastAsia="zh-CN"/>
        </w:rPr>
        <w:t xml:space="preserve">also </w:t>
      </w:r>
      <w:r w:rsidRPr="006D3A40">
        <w:rPr>
          <w:color w:val="000000"/>
          <w:lang w:eastAsia="zh-CN"/>
        </w:rPr>
        <w:t xml:space="preserve">known at the near UE, the effective channel of the </w:t>
      </w:r>
      <w:r w:rsidR="00A50F54">
        <w:rPr>
          <w:color w:val="000000"/>
          <w:lang w:eastAsia="zh-CN"/>
        </w:rPr>
        <w:t>far</w:t>
      </w:r>
      <w:r w:rsidRPr="006D3A40">
        <w:rPr>
          <w:color w:val="000000"/>
          <w:lang w:eastAsia="zh-CN"/>
        </w:rPr>
        <w:t xml:space="preserve"> UE can be derived at the near UE without power allocation information even when the MUST transmission uses different precoding or different transmission schemes for </w:t>
      </w:r>
      <w:r w:rsidR="00A50F54">
        <w:rPr>
          <w:color w:val="000000"/>
          <w:lang w:eastAsia="zh-CN"/>
        </w:rPr>
        <w:t xml:space="preserve">MUST </w:t>
      </w:r>
      <w:r w:rsidRPr="006D3A40">
        <w:rPr>
          <w:color w:val="000000"/>
          <w:lang w:eastAsia="zh-CN"/>
        </w:rPr>
        <w:t>UEs.</w:t>
      </w:r>
    </w:p>
    <w:p w:rsidR="00A50F54" w:rsidRDefault="00A15AE3" w:rsidP="00584193">
      <w:pPr>
        <w:pBdr>
          <w:bottom w:val="single" w:sz="12" w:space="1" w:color="auto"/>
        </w:pBd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Therefore, </w:t>
      </w:r>
      <w:r w:rsidR="00BD4F8B">
        <w:rPr>
          <w:color w:val="000000"/>
          <w:lang w:eastAsia="zh-CN"/>
        </w:rPr>
        <w:t>advantage</w:t>
      </w:r>
      <w:r w:rsidR="00BE4908">
        <w:rPr>
          <w:color w:val="000000"/>
          <w:lang w:eastAsia="zh-CN"/>
        </w:rPr>
        <w:t xml:space="preserve">s </w:t>
      </w:r>
      <w:r w:rsidR="00A50F54" w:rsidRPr="00A50F54">
        <w:rPr>
          <w:color w:val="000000"/>
          <w:lang w:eastAsia="zh-CN"/>
        </w:rPr>
        <w:t xml:space="preserve">to the near UE knowing the DMRS information for </w:t>
      </w:r>
      <w:r w:rsidR="00A50F54">
        <w:rPr>
          <w:color w:val="000000"/>
          <w:lang w:eastAsia="zh-CN"/>
        </w:rPr>
        <w:t xml:space="preserve">the far UE </w:t>
      </w:r>
      <w:r w:rsidR="00BE4908">
        <w:rPr>
          <w:color w:val="000000"/>
          <w:lang w:eastAsia="zh-CN"/>
        </w:rPr>
        <w:t>include:</w:t>
      </w:r>
      <w:r w:rsidR="00BD4F8B">
        <w:rPr>
          <w:color w:val="000000"/>
          <w:lang w:eastAsia="zh-CN"/>
        </w:rPr>
        <w:t xml:space="preserve"> </w:t>
      </w:r>
      <w:r w:rsidR="00A50F54" w:rsidRPr="00A50F54">
        <w:rPr>
          <w:color w:val="000000"/>
          <w:lang w:eastAsia="zh-CN"/>
        </w:rPr>
        <w:t>support for dynamic power allocation, different precoding vectors, and mixed transmission sche</w:t>
      </w:r>
      <w:r w:rsidR="007231CA">
        <w:rPr>
          <w:color w:val="000000"/>
          <w:lang w:eastAsia="zh-CN"/>
        </w:rPr>
        <w:t xml:space="preserve">mes; </w:t>
      </w:r>
      <w:r w:rsidR="00251981">
        <w:rPr>
          <w:color w:val="000000"/>
          <w:lang w:eastAsia="zh-CN"/>
        </w:rPr>
        <w:t>saving</w:t>
      </w:r>
      <w:r w:rsidR="009D450B">
        <w:rPr>
          <w:color w:val="000000"/>
          <w:lang w:eastAsia="zh-CN"/>
        </w:rPr>
        <w:t xml:space="preserve"> signaling of power allocation. </w:t>
      </w:r>
    </w:p>
    <w:p w:rsidR="00584193" w:rsidRPr="00DB79E9" w:rsidRDefault="00DB79E9" w:rsidP="00584193">
      <w:pPr>
        <w:pBdr>
          <w:bottom w:val="single" w:sz="12" w:space="1" w:color="auto"/>
        </w:pBdr>
        <w:rPr>
          <w:b/>
          <w:i/>
          <w:color w:val="000000"/>
          <w:lang w:eastAsia="zh-CN"/>
        </w:rPr>
      </w:pPr>
      <w:r w:rsidRPr="00DB79E9">
        <w:rPr>
          <w:b/>
          <w:i/>
          <w:color w:val="000000"/>
          <w:lang w:eastAsia="zh-CN"/>
        </w:rPr>
        <w:t>Proposal 1</w:t>
      </w:r>
      <w:r>
        <w:rPr>
          <w:b/>
          <w:i/>
          <w:color w:val="000000"/>
          <w:lang w:eastAsia="zh-CN"/>
        </w:rPr>
        <w:t xml:space="preserve"> The </w:t>
      </w:r>
      <w:r w:rsidR="00D45800">
        <w:rPr>
          <w:b/>
          <w:i/>
          <w:color w:val="000000"/>
          <w:lang w:eastAsia="zh-CN"/>
        </w:rPr>
        <w:t>DMRS information of the far UE shall be made available</w:t>
      </w:r>
      <w:r w:rsidR="00F4184D">
        <w:rPr>
          <w:b/>
          <w:i/>
          <w:color w:val="000000"/>
          <w:lang w:eastAsia="zh-CN"/>
        </w:rPr>
        <w:t xml:space="preserve"> to</w:t>
      </w:r>
      <w:r w:rsidR="0031496A">
        <w:rPr>
          <w:b/>
          <w:i/>
          <w:color w:val="000000"/>
          <w:lang w:eastAsia="zh-CN"/>
        </w:rPr>
        <w:t xml:space="preserve"> </w:t>
      </w:r>
      <w:r>
        <w:rPr>
          <w:b/>
          <w:i/>
          <w:color w:val="000000"/>
          <w:lang w:eastAsia="zh-CN"/>
        </w:rPr>
        <w:t xml:space="preserve">the near UE. </w:t>
      </w:r>
    </w:p>
    <w:p w:rsidR="00584193" w:rsidRDefault="00584193" w:rsidP="00584193">
      <w:pPr>
        <w:pBdr>
          <w:bottom w:val="single" w:sz="12" w:space="1" w:color="auto"/>
        </w:pBdr>
        <w:rPr>
          <w:b/>
          <w:i/>
          <w:lang w:eastAsia="ja-JP"/>
        </w:rPr>
      </w:pPr>
    </w:p>
    <w:p w:rsidR="00B72FD1" w:rsidRDefault="00C21F8B" w:rsidP="003F4DED">
      <w:pPr>
        <w:pStyle w:val="1"/>
        <w:rPr>
          <w:lang w:eastAsia="zh-CN"/>
        </w:rPr>
      </w:pPr>
      <w:r>
        <w:rPr>
          <w:lang w:eastAsia="zh-CN"/>
        </w:rPr>
        <w:t xml:space="preserve">DMRS </w:t>
      </w:r>
      <w:r w:rsidR="00090A28">
        <w:rPr>
          <w:lang w:eastAsia="zh-CN"/>
        </w:rPr>
        <w:t>pairing</w:t>
      </w:r>
      <w:r w:rsidR="00C304FF">
        <w:rPr>
          <w:lang w:eastAsia="zh-CN"/>
        </w:rPr>
        <w:t xml:space="preserve"> for MUST</w:t>
      </w:r>
    </w:p>
    <w:p w:rsidR="00B9582E" w:rsidRDefault="002F1E25" w:rsidP="00B9582E">
      <w:pPr>
        <w:rPr>
          <w:lang w:eastAsia="zh-CN"/>
        </w:rPr>
      </w:pPr>
      <w:r>
        <w:rPr>
          <w:lang w:eastAsia="zh-CN"/>
        </w:rPr>
        <w:t>In multi-layer SU-MIMO</w:t>
      </w:r>
      <w:r w:rsidR="00335A47">
        <w:rPr>
          <w:lang w:eastAsia="zh-CN"/>
        </w:rPr>
        <w:t xml:space="preserve"> transmission, </w:t>
      </w:r>
      <w:r w:rsidR="00A820F6">
        <w:rPr>
          <w:lang w:eastAsia="zh-CN"/>
        </w:rPr>
        <w:t xml:space="preserve">DMRS </w:t>
      </w:r>
      <w:r w:rsidR="00F12717">
        <w:rPr>
          <w:lang w:eastAsia="zh-CN"/>
        </w:rPr>
        <w:t xml:space="preserve">for different layers </w:t>
      </w:r>
      <w:r w:rsidR="00A820F6">
        <w:rPr>
          <w:lang w:eastAsia="zh-CN"/>
        </w:rPr>
        <w:t xml:space="preserve">are orthogonal either </w:t>
      </w:r>
      <w:r w:rsidR="001449E3">
        <w:rPr>
          <w:lang w:eastAsia="zh-CN"/>
        </w:rPr>
        <w:t>in</w:t>
      </w:r>
      <w:r w:rsidR="00EC5F7A">
        <w:rPr>
          <w:lang w:eastAsia="zh-CN"/>
        </w:rPr>
        <w:t xml:space="preserve"> </w:t>
      </w:r>
      <w:r w:rsidR="006963C2">
        <w:rPr>
          <w:lang w:eastAsia="zh-CN"/>
        </w:rPr>
        <w:t xml:space="preserve">frequency </w:t>
      </w:r>
      <w:r w:rsidR="003F235C">
        <w:rPr>
          <w:lang w:eastAsia="zh-CN"/>
        </w:rPr>
        <w:t xml:space="preserve">domain </w:t>
      </w:r>
      <w:r w:rsidR="00107ABB">
        <w:rPr>
          <w:lang w:eastAsia="zh-CN"/>
        </w:rPr>
        <w:t xml:space="preserve">or </w:t>
      </w:r>
      <w:r w:rsidR="00811230">
        <w:rPr>
          <w:lang w:eastAsia="zh-CN"/>
        </w:rPr>
        <w:t xml:space="preserve">in </w:t>
      </w:r>
      <w:r w:rsidR="00107ABB">
        <w:rPr>
          <w:lang w:eastAsia="zh-CN"/>
        </w:rPr>
        <w:t>code domain by OCC</w:t>
      </w:r>
      <w:r w:rsidR="009C11BC">
        <w:rPr>
          <w:lang w:eastAsia="zh-CN"/>
        </w:rPr>
        <w:t xml:space="preserve">. </w:t>
      </w:r>
      <w:r w:rsidR="00E53C43">
        <w:rPr>
          <w:lang w:eastAsia="zh-CN"/>
        </w:rPr>
        <w:t xml:space="preserve">In MU-MIMO transmission, </w:t>
      </w:r>
      <w:r w:rsidR="00422AA3">
        <w:rPr>
          <w:lang w:eastAsia="zh-CN"/>
        </w:rPr>
        <w:t>DMRS for different</w:t>
      </w:r>
      <w:r w:rsidR="00C95798">
        <w:rPr>
          <w:lang w:eastAsia="zh-CN"/>
        </w:rPr>
        <w:t xml:space="preserve"> UE</w:t>
      </w:r>
      <w:r w:rsidR="00393D11">
        <w:rPr>
          <w:lang w:eastAsia="zh-CN"/>
        </w:rPr>
        <w:t xml:space="preserve">s </w:t>
      </w:r>
      <w:r w:rsidR="00AA1D3C">
        <w:rPr>
          <w:lang w:eastAsia="zh-CN"/>
        </w:rPr>
        <w:t>are</w:t>
      </w:r>
      <w:r w:rsidR="006F6B49">
        <w:rPr>
          <w:lang w:eastAsia="zh-CN"/>
        </w:rPr>
        <w:t xml:space="preserve"> orthogonal </w:t>
      </w:r>
      <w:r w:rsidR="00054349">
        <w:rPr>
          <w:lang w:eastAsia="zh-CN"/>
        </w:rPr>
        <w:t xml:space="preserve">in code domain or low correlated with </w:t>
      </w:r>
      <w:r w:rsidR="00E40F78">
        <w:rPr>
          <w:lang w:eastAsia="zh-CN"/>
        </w:rPr>
        <w:t xml:space="preserve">different </w:t>
      </w:r>
      <w:r w:rsidR="000738CA">
        <w:rPr>
          <w:lang w:eastAsia="zh-CN"/>
        </w:rPr>
        <w:t xml:space="preserve">scrambling </w:t>
      </w:r>
      <w:r w:rsidR="00E40F78">
        <w:rPr>
          <w:lang w:eastAsia="zh-CN"/>
        </w:rPr>
        <w:t xml:space="preserve">sequences. </w:t>
      </w:r>
      <w:r w:rsidR="001B7CA6">
        <w:rPr>
          <w:lang w:eastAsia="zh-CN"/>
        </w:rPr>
        <w:t>In MUST transmission, as</w:t>
      </w:r>
      <w:r w:rsidR="001B2E60">
        <w:rPr>
          <w:lang w:eastAsia="zh-CN"/>
        </w:rPr>
        <w:t xml:space="preserve"> the</w:t>
      </w:r>
      <w:r w:rsidR="001B7CA6">
        <w:rPr>
          <w:lang w:eastAsia="zh-CN"/>
        </w:rPr>
        <w:t xml:space="preserve"> near UE’s </w:t>
      </w:r>
      <w:r w:rsidR="00342984">
        <w:rPr>
          <w:lang w:eastAsia="zh-CN"/>
        </w:rPr>
        <w:t>layer</w:t>
      </w:r>
      <w:r w:rsidR="001B2E60">
        <w:rPr>
          <w:lang w:eastAsia="zh-CN"/>
        </w:rPr>
        <w:t>(s)</w:t>
      </w:r>
      <w:r w:rsidR="00342984">
        <w:rPr>
          <w:lang w:eastAsia="zh-CN"/>
        </w:rPr>
        <w:t xml:space="preserve"> a</w:t>
      </w:r>
      <w:r w:rsidR="001B7CA6">
        <w:rPr>
          <w:lang w:eastAsia="zh-CN"/>
        </w:rPr>
        <w:t>nd</w:t>
      </w:r>
      <w:r w:rsidR="001B2E60">
        <w:rPr>
          <w:lang w:eastAsia="zh-CN"/>
        </w:rPr>
        <w:t xml:space="preserve"> the</w:t>
      </w:r>
      <w:r w:rsidR="001B7CA6">
        <w:rPr>
          <w:lang w:eastAsia="zh-CN"/>
        </w:rPr>
        <w:t xml:space="preserve"> far UE’s </w:t>
      </w:r>
      <w:r w:rsidR="00342984">
        <w:rPr>
          <w:lang w:eastAsia="zh-CN"/>
        </w:rPr>
        <w:t>layer</w:t>
      </w:r>
      <w:r w:rsidR="001B2E60">
        <w:rPr>
          <w:lang w:eastAsia="zh-CN"/>
        </w:rPr>
        <w:t>(s)</w:t>
      </w:r>
      <w:r w:rsidR="00342984">
        <w:rPr>
          <w:lang w:eastAsia="zh-CN"/>
        </w:rPr>
        <w:t xml:space="preserve"> </w:t>
      </w:r>
      <w:r w:rsidR="001B7CA6">
        <w:rPr>
          <w:lang w:eastAsia="zh-CN"/>
        </w:rPr>
        <w:t>are superposed and transmitted</w:t>
      </w:r>
      <w:r w:rsidR="00AC6802">
        <w:rPr>
          <w:lang w:eastAsia="zh-CN"/>
        </w:rPr>
        <w:t xml:space="preserve"> over the same physical channel, f</w:t>
      </w:r>
      <w:r w:rsidR="00E40BE6">
        <w:rPr>
          <w:lang w:eastAsia="zh-CN"/>
        </w:rPr>
        <w:t>or avoiding inter-DMRS interference and the interference between DMRS and non-DMRS signals from the other MUST layer</w:t>
      </w:r>
      <w:r w:rsidR="002E02EC">
        <w:rPr>
          <w:lang w:eastAsia="zh-CN"/>
        </w:rPr>
        <w:t>(s)</w:t>
      </w:r>
      <w:r w:rsidR="00E40BE6">
        <w:rPr>
          <w:lang w:eastAsia="zh-CN"/>
        </w:rPr>
        <w:t xml:space="preserve">, </w:t>
      </w:r>
      <w:r w:rsidR="000A57B0">
        <w:rPr>
          <w:lang w:eastAsia="zh-CN"/>
        </w:rPr>
        <w:t xml:space="preserve">it would be better that </w:t>
      </w:r>
      <w:r w:rsidR="00E40BE6">
        <w:rPr>
          <w:lang w:eastAsia="zh-CN"/>
        </w:rPr>
        <w:t>DMRS</w:t>
      </w:r>
      <w:r w:rsidR="000A57B0">
        <w:rPr>
          <w:lang w:eastAsia="zh-CN"/>
        </w:rPr>
        <w:t xml:space="preserve"> </w:t>
      </w:r>
      <w:r w:rsidR="00B83C54">
        <w:rPr>
          <w:lang w:eastAsia="zh-CN"/>
        </w:rPr>
        <w:t xml:space="preserve">for MUST UEs </w:t>
      </w:r>
      <w:r w:rsidR="000A57B0">
        <w:rPr>
          <w:lang w:eastAsia="zh-CN"/>
        </w:rPr>
        <w:t>are</w:t>
      </w:r>
      <w:r w:rsidR="00E40BE6">
        <w:rPr>
          <w:lang w:eastAsia="zh-CN"/>
        </w:rPr>
        <w:t xml:space="preserve"> </w:t>
      </w:r>
      <w:r w:rsidR="00241F47">
        <w:rPr>
          <w:lang w:eastAsia="zh-CN"/>
        </w:rPr>
        <w:t xml:space="preserve">orthogonal </w:t>
      </w:r>
      <w:r w:rsidR="00A222F7">
        <w:rPr>
          <w:lang w:eastAsia="zh-CN"/>
        </w:rPr>
        <w:t xml:space="preserve">by OCC. </w:t>
      </w:r>
    </w:p>
    <w:p w:rsidR="004878F4" w:rsidRDefault="001B2E60" w:rsidP="004878F4">
      <w:pPr>
        <w:rPr>
          <w:b/>
          <w:i/>
          <w:lang w:eastAsia="ja-JP"/>
        </w:rPr>
      </w:pPr>
      <w:r>
        <w:rPr>
          <w:b/>
          <w:i/>
          <w:lang w:eastAsia="ja-JP"/>
        </w:rPr>
        <w:t>Proposal 2</w:t>
      </w:r>
      <w:r w:rsidR="004878F4" w:rsidRPr="001B0C49">
        <w:rPr>
          <w:b/>
          <w:i/>
          <w:lang w:eastAsia="ja-JP"/>
        </w:rPr>
        <w:t>:</w:t>
      </w:r>
      <w:r w:rsidR="004878F4" w:rsidRPr="00BB674C">
        <w:rPr>
          <w:b/>
          <w:i/>
          <w:lang w:eastAsia="ja-JP"/>
        </w:rPr>
        <w:t xml:space="preserve"> </w:t>
      </w:r>
      <w:r w:rsidR="004878F4" w:rsidRPr="00E05260">
        <w:rPr>
          <w:b/>
          <w:i/>
          <w:lang w:eastAsia="ja-JP"/>
        </w:rPr>
        <w:t xml:space="preserve">MUST UEs’ DMRS </w:t>
      </w:r>
      <w:r w:rsidR="007948FD">
        <w:rPr>
          <w:b/>
          <w:i/>
          <w:lang w:eastAsia="ja-JP"/>
        </w:rPr>
        <w:t>should be</w:t>
      </w:r>
      <w:r w:rsidR="007948FD" w:rsidRPr="00E05260">
        <w:rPr>
          <w:b/>
          <w:i/>
          <w:lang w:eastAsia="ja-JP"/>
        </w:rPr>
        <w:t xml:space="preserve"> </w:t>
      </w:r>
      <w:r w:rsidR="004878F4" w:rsidRPr="00E05260">
        <w:rPr>
          <w:b/>
          <w:i/>
          <w:lang w:eastAsia="ja-JP"/>
        </w:rPr>
        <w:t>orthogonal</w:t>
      </w:r>
      <w:r w:rsidR="008E2729">
        <w:rPr>
          <w:b/>
          <w:i/>
          <w:lang w:eastAsia="ja-JP"/>
        </w:rPr>
        <w:t xml:space="preserve"> b</w:t>
      </w:r>
      <w:r w:rsidR="004878F4">
        <w:rPr>
          <w:b/>
          <w:i/>
          <w:lang w:eastAsia="ja-JP"/>
        </w:rPr>
        <w:t>y</w:t>
      </w:r>
      <w:r w:rsidR="004878F4" w:rsidRPr="00E05260">
        <w:rPr>
          <w:b/>
          <w:i/>
          <w:lang w:eastAsia="ja-JP"/>
        </w:rPr>
        <w:t xml:space="preserve"> OCC.</w:t>
      </w:r>
    </w:p>
    <w:p w:rsidR="00342984" w:rsidRDefault="00342984" w:rsidP="00342984">
      <w:pPr>
        <w:rPr>
          <w:lang w:eastAsia="zh-CN"/>
        </w:rPr>
      </w:pPr>
    </w:p>
    <w:p w:rsidR="006C7621" w:rsidRDefault="00342984" w:rsidP="00342984">
      <w:pPr>
        <w:rPr>
          <w:lang w:eastAsia="zh-CN"/>
        </w:rPr>
      </w:pPr>
      <w:r>
        <w:rPr>
          <w:lang w:eastAsia="zh-CN"/>
        </w:rPr>
        <w:t xml:space="preserve">In Rel-12, each UE only knows its own DMRS. If </w:t>
      </w:r>
      <w:r w:rsidR="004D4D36">
        <w:rPr>
          <w:lang w:eastAsia="zh-CN"/>
        </w:rPr>
        <w:t>the near UE’s own DMRS information</w:t>
      </w:r>
      <w:r w:rsidR="00F46296">
        <w:rPr>
          <w:lang w:eastAsia="zh-CN"/>
        </w:rPr>
        <w:t xml:space="preserve"> </w:t>
      </w:r>
      <w:r w:rsidR="004D4D36">
        <w:rPr>
          <w:lang w:eastAsia="zh-CN"/>
        </w:rPr>
        <w:t xml:space="preserve">and </w:t>
      </w:r>
      <w:r>
        <w:rPr>
          <w:lang w:eastAsia="zh-CN"/>
        </w:rPr>
        <w:t xml:space="preserve">the DMRS information of the </w:t>
      </w:r>
      <w:r w:rsidR="007948FD">
        <w:rPr>
          <w:lang w:eastAsia="zh-CN"/>
        </w:rPr>
        <w:t xml:space="preserve">far </w:t>
      </w:r>
      <w:r>
        <w:rPr>
          <w:lang w:eastAsia="zh-CN"/>
        </w:rPr>
        <w:t xml:space="preserve">UE are </w:t>
      </w:r>
      <w:r w:rsidR="007948FD">
        <w:rPr>
          <w:lang w:eastAsia="zh-CN"/>
        </w:rPr>
        <w:t xml:space="preserve">to be </w:t>
      </w:r>
      <w:r>
        <w:rPr>
          <w:lang w:eastAsia="zh-CN"/>
        </w:rPr>
        <w:t xml:space="preserve">notified to the near UE </w:t>
      </w:r>
      <w:r w:rsidR="001D267C">
        <w:rPr>
          <w:lang w:eastAsia="zh-CN"/>
        </w:rPr>
        <w:t>separately</w:t>
      </w:r>
      <w:r>
        <w:rPr>
          <w:lang w:eastAsia="zh-CN"/>
        </w:rPr>
        <w:t xml:space="preserve">, the signaling overhead should be considered. </w:t>
      </w:r>
      <w:r w:rsidR="0044051F">
        <w:rPr>
          <w:lang w:eastAsia="zh-CN"/>
        </w:rPr>
        <w:t>On the other hand, a</w:t>
      </w:r>
      <w:r w:rsidR="000211DA">
        <w:rPr>
          <w:lang w:eastAsia="zh-CN"/>
        </w:rPr>
        <w:t>ccording to</w:t>
      </w:r>
      <w:r w:rsidR="001B2E60">
        <w:rPr>
          <w:lang w:eastAsia="zh-CN"/>
        </w:rPr>
        <w:t xml:space="preserve"> Proposal </w:t>
      </w:r>
      <w:r w:rsidR="006C64FF">
        <w:rPr>
          <w:lang w:eastAsia="zh-CN"/>
        </w:rPr>
        <w:t>2</w:t>
      </w:r>
      <w:r w:rsidR="001B2E60">
        <w:rPr>
          <w:lang w:eastAsia="zh-CN"/>
        </w:rPr>
        <w:t xml:space="preserve">, we can only choose orthogonal DMRS </w:t>
      </w:r>
      <w:r w:rsidR="00FA273E">
        <w:rPr>
          <w:lang w:eastAsia="zh-CN"/>
        </w:rPr>
        <w:t xml:space="preserve">for MUST UEs and thus </w:t>
      </w:r>
      <w:r w:rsidR="000211DA">
        <w:rPr>
          <w:lang w:eastAsia="zh-CN"/>
        </w:rPr>
        <w:t>bit reservation in PDCCH or ePDCCH</w:t>
      </w:r>
      <w:r w:rsidR="00141D73">
        <w:rPr>
          <w:lang w:eastAsia="zh-CN"/>
        </w:rPr>
        <w:t xml:space="preserve"> for </w:t>
      </w:r>
      <w:r w:rsidR="005F0F66">
        <w:rPr>
          <w:lang w:eastAsia="zh-CN"/>
        </w:rPr>
        <w:t>sepa</w:t>
      </w:r>
      <w:r w:rsidR="001513ED">
        <w:rPr>
          <w:lang w:eastAsia="zh-CN"/>
        </w:rPr>
        <w:t>rate</w:t>
      </w:r>
      <w:r w:rsidR="002C3DC1">
        <w:rPr>
          <w:lang w:eastAsia="zh-CN"/>
        </w:rPr>
        <w:t xml:space="preserve"> </w:t>
      </w:r>
      <w:r w:rsidR="00141D73">
        <w:rPr>
          <w:lang w:eastAsia="zh-CN"/>
        </w:rPr>
        <w:t>DMRS</w:t>
      </w:r>
      <w:r w:rsidR="002C3DC1">
        <w:rPr>
          <w:lang w:eastAsia="zh-CN"/>
        </w:rPr>
        <w:t xml:space="preserve"> notification </w:t>
      </w:r>
      <w:r w:rsidR="00E563ED">
        <w:rPr>
          <w:lang w:eastAsia="zh-CN"/>
        </w:rPr>
        <w:t>would be</w:t>
      </w:r>
      <w:r w:rsidR="004570CB">
        <w:rPr>
          <w:lang w:eastAsia="zh-CN"/>
        </w:rPr>
        <w:t xml:space="preserve"> lavish</w:t>
      </w:r>
      <w:r w:rsidR="00141D73">
        <w:rPr>
          <w:lang w:eastAsia="zh-CN"/>
        </w:rPr>
        <w:t xml:space="preserve">. </w:t>
      </w:r>
      <w:r w:rsidR="00F75A10">
        <w:rPr>
          <w:lang w:eastAsia="zh-CN"/>
        </w:rPr>
        <w:t>Alternatively</w:t>
      </w:r>
      <w:r w:rsidR="00D43C19">
        <w:rPr>
          <w:lang w:eastAsia="zh-CN"/>
        </w:rPr>
        <w:t xml:space="preserve">, </w:t>
      </w:r>
      <w:r w:rsidR="004B3F9A">
        <w:rPr>
          <w:lang w:eastAsia="zh-CN"/>
        </w:rPr>
        <w:t>DMRS for MUST UE</w:t>
      </w:r>
      <w:r w:rsidR="007948FD">
        <w:rPr>
          <w:lang w:eastAsia="zh-CN"/>
        </w:rPr>
        <w:t>s</w:t>
      </w:r>
      <w:r w:rsidR="004B3F9A">
        <w:rPr>
          <w:lang w:eastAsia="zh-CN"/>
        </w:rPr>
        <w:t xml:space="preserve"> can b</w:t>
      </w:r>
      <w:r w:rsidR="006C64FF">
        <w:rPr>
          <w:lang w:eastAsia="zh-CN"/>
        </w:rPr>
        <w:t xml:space="preserve">e paired </w:t>
      </w:r>
      <w:r w:rsidR="007948FD">
        <w:rPr>
          <w:lang w:eastAsia="zh-CN"/>
        </w:rPr>
        <w:t xml:space="preserve">for transmission </w:t>
      </w:r>
      <w:r w:rsidR="006C64FF">
        <w:rPr>
          <w:lang w:eastAsia="zh-CN"/>
        </w:rPr>
        <w:t xml:space="preserve">according to Proposal </w:t>
      </w:r>
      <w:r w:rsidR="00BD4277">
        <w:rPr>
          <w:rFonts w:hint="eastAsia"/>
          <w:lang w:eastAsia="zh-CN"/>
        </w:rPr>
        <w:t>2</w:t>
      </w:r>
      <w:r w:rsidR="0023586F">
        <w:rPr>
          <w:lang w:eastAsia="zh-CN"/>
        </w:rPr>
        <w:t>. A</w:t>
      </w:r>
      <w:r w:rsidR="006C7621">
        <w:rPr>
          <w:lang w:eastAsia="zh-CN"/>
        </w:rPr>
        <w:t xml:space="preserve"> pair of DMRS </w:t>
      </w:r>
      <w:r w:rsidR="00925087">
        <w:rPr>
          <w:lang w:eastAsia="zh-CN"/>
        </w:rPr>
        <w:t>can be constructed as follows:</w:t>
      </w:r>
    </w:p>
    <w:p w:rsidR="00C622EE" w:rsidRDefault="00C622EE" w:rsidP="00C622EE">
      <w:pPr>
        <w:pStyle w:val="MTDisplayEquation"/>
      </w:pPr>
      <w:r>
        <w:lastRenderedPageBreak/>
        <w:tab/>
      </w:r>
      <w:r>
        <w:object w:dxaOrig="4661" w:dyaOrig="51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9pt;height:132pt" o:ole="">
            <v:imagedata r:id="rId9" o:title=""/>
          </v:shape>
          <o:OLEObject Type="Embed" ProgID="Visio.Drawing.11" ShapeID="_x0000_i1025" DrawAspect="Content" ObjectID="_1508363052" r:id="rId10"/>
        </w:object>
      </w:r>
      <w:r>
        <w:t>,</w:t>
      </w:r>
    </w:p>
    <w:p w:rsidR="00925087" w:rsidRDefault="00C622EE" w:rsidP="00925087">
      <w:pPr>
        <w:rPr>
          <w:lang w:eastAsia="zh-CN"/>
        </w:rPr>
      </w:pPr>
      <w:r>
        <w:rPr>
          <w:lang w:eastAsia="zh-CN"/>
        </w:rPr>
        <w:t xml:space="preserve">where </w:t>
      </w:r>
      <w:r w:rsidR="00C63707" w:rsidRPr="00C63707">
        <w:rPr>
          <w:position w:val="-12"/>
        </w:rPr>
        <w:object w:dxaOrig="240" w:dyaOrig="360">
          <v:shape id="_x0000_i1026" type="#_x0000_t75" style="width:12pt;height:18pt" o:ole="">
            <v:imagedata r:id="rId11" o:title=""/>
          </v:shape>
          <o:OLEObject Type="Embed" ProgID="Equation.DSMT4" ShapeID="_x0000_i1026" DrawAspect="Content" ObjectID="_1508363053" r:id="rId12"/>
        </w:object>
      </w:r>
      <w:r w:rsidR="00C63707">
        <w:rPr>
          <w:lang w:eastAsia="zh-CN"/>
        </w:rPr>
        <w:t xml:space="preserve"> is the </w:t>
      </w:r>
      <w:r w:rsidR="00C63707" w:rsidRPr="00C63707">
        <w:rPr>
          <w:position w:val="-6"/>
        </w:rPr>
        <w:object w:dxaOrig="139" w:dyaOrig="260">
          <v:shape id="_x0000_i1027" type="#_x0000_t75" style="width:7.15pt;height:13.5pt" o:ole="">
            <v:imagedata r:id="rId13" o:title=""/>
          </v:shape>
          <o:OLEObject Type="Embed" ProgID="Equation.DSMT4" ShapeID="_x0000_i1027" DrawAspect="Content" ObjectID="_1508363054" r:id="rId14"/>
        </w:object>
      </w:r>
      <w:r w:rsidR="00C63707">
        <w:rPr>
          <w:lang w:eastAsia="zh-CN"/>
        </w:rPr>
        <w:t>-th pair</w:t>
      </w:r>
      <w:r w:rsidR="00C07C8D">
        <w:rPr>
          <w:lang w:eastAsia="zh-CN"/>
        </w:rPr>
        <w:t xml:space="preserve"> of DMRS</w:t>
      </w:r>
      <w:r w:rsidR="00C63707">
        <w:rPr>
          <w:lang w:eastAsia="zh-CN"/>
        </w:rPr>
        <w:t xml:space="preserve">, </w:t>
      </w:r>
      <w:r w:rsidR="00F75A10" w:rsidRPr="00F75A10">
        <w:rPr>
          <w:position w:val="-14"/>
        </w:rPr>
        <w:object w:dxaOrig="400" w:dyaOrig="400">
          <v:shape id="_x0000_i1028" type="#_x0000_t75" style="width:20.65pt;height:20.65pt" o:ole="">
            <v:imagedata r:id="rId15" o:title=""/>
          </v:shape>
          <o:OLEObject Type="Embed" ProgID="Equation.DSMT4" ShapeID="_x0000_i1028" DrawAspect="Content" ObjectID="_1508363055" r:id="rId16"/>
        </w:object>
      </w:r>
      <w:r w:rsidR="00247597">
        <w:rPr>
          <w:lang w:eastAsia="zh-CN"/>
        </w:rPr>
        <w:t xml:space="preserve">s are the </w:t>
      </w:r>
      <w:r w:rsidR="00F75A10">
        <w:rPr>
          <w:lang w:eastAsia="zh-CN"/>
        </w:rPr>
        <w:t>DMRS</w:t>
      </w:r>
      <w:r w:rsidR="00247597">
        <w:rPr>
          <w:lang w:eastAsia="zh-CN"/>
        </w:rPr>
        <w:t xml:space="preserve"> of UE 1</w:t>
      </w:r>
      <w:r w:rsidR="00F75A10">
        <w:rPr>
          <w:lang w:eastAsia="zh-CN"/>
        </w:rPr>
        <w:t xml:space="preserve"> and</w:t>
      </w:r>
      <w:r w:rsidR="00F75A10" w:rsidRPr="00F75A10">
        <w:rPr>
          <w:position w:val="-14"/>
        </w:rPr>
        <w:object w:dxaOrig="420" w:dyaOrig="400">
          <v:shape id="_x0000_i1029" type="#_x0000_t75" style="width:21.4pt;height:20.65pt" o:ole="">
            <v:imagedata r:id="rId17" o:title=""/>
          </v:shape>
          <o:OLEObject Type="Embed" ProgID="Equation.DSMT4" ShapeID="_x0000_i1029" DrawAspect="Content" ObjectID="_1508363056" r:id="rId18"/>
        </w:object>
      </w:r>
      <w:r w:rsidR="00F75A10">
        <w:rPr>
          <w:lang w:eastAsia="zh-CN"/>
        </w:rPr>
        <w:t xml:space="preserve">s  are </w:t>
      </w:r>
      <w:r w:rsidR="00247597">
        <w:rPr>
          <w:lang w:eastAsia="zh-CN"/>
        </w:rPr>
        <w:t xml:space="preserve">the </w:t>
      </w:r>
      <w:r w:rsidR="00F75A10">
        <w:rPr>
          <w:lang w:eastAsia="zh-CN"/>
        </w:rPr>
        <w:t>DMRS</w:t>
      </w:r>
      <w:r w:rsidR="00247597">
        <w:rPr>
          <w:lang w:eastAsia="zh-CN"/>
        </w:rPr>
        <w:t xml:space="preserve"> of UE 2</w:t>
      </w:r>
      <w:r w:rsidR="00F75A10">
        <w:rPr>
          <w:lang w:eastAsia="zh-CN"/>
        </w:rPr>
        <w:t xml:space="preserve">. </w:t>
      </w:r>
      <w:r w:rsidR="00925087">
        <w:rPr>
          <w:lang w:eastAsia="zh-CN"/>
        </w:rPr>
        <w:t xml:space="preserve">Then only the pair index is to be </w:t>
      </w:r>
      <w:r w:rsidR="007948FD">
        <w:rPr>
          <w:lang w:eastAsia="zh-CN"/>
        </w:rPr>
        <w:t>signaled</w:t>
      </w:r>
      <w:r w:rsidR="00925087">
        <w:rPr>
          <w:lang w:eastAsia="zh-CN"/>
        </w:rPr>
        <w:t xml:space="preserve">. </w:t>
      </w:r>
    </w:p>
    <w:p w:rsidR="00342984" w:rsidRPr="00466E5A" w:rsidRDefault="00C36F7C" w:rsidP="00342984">
      <w:pPr>
        <w:rPr>
          <w:lang w:eastAsia="zh-CN"/>
        </w:rPr>
      </w:pPr>
      <w:r>
        <w:rPr>
          <w:lang w:eastAsia="zh-CN"/>
        </w:rPr>
        <w:t>To take</w:t>
      </w:r>
      <w:r w:rsidR="00466E5A">
        <w:rPr>
          <w:lang w:eastAsia="zh-CN"/>
        </w:rPr>
        <w:t xml:space="preserve"> two-layer MUST [3] and Rel-12 DMRS [4] as </w:t>
      </w:r>
      <w:r>
        <w:rPr>
          <w:lang w:eastAsia="zh-CN"/>
        </w:rPr>
        <w:t xml:space="preserve">an </w:t>
      </w:r>
      <w:r w:rsidR="00466E5A">
        <w:rPr>
          <w:lang w:eastAsia="zh-CN"/>
        </w:rPr>
        <w:t>example, according to Proposal 2, there are only 4 pairs of DMRS that ca</w:t>
      </w:r>
      <w:r w:rsidR="003E173D">
        <w:rPr>
          <w:lang w:eastAsia="zh-CN"/>
        </w:rPr>
        <w:t xml:space="preserve">n be used for MUST transmission: </w:t>
      </w:r>
    </w:p>
    <w:p w:rsidR="000F2DBD" w:rsidRDefault="000F2DBD" w:rsidP="000F2DBD">
      <w:pPr>
        <w:pStyle w:val="MTDisplayEquation"/>
      </w:pPr>
      <w:r>
        <w:tab/>
      </w:r>
      <w:r w:rsidR="00776D60" w:rsidRPr="00391F49">
        <w:rPr>
          <w:position w:val="-68"/>
        </w:rPr>
        <w:object w:dxaOrig="6700" w:dyaOrig="1480">
          <v:shape id="_x0000_i1030" type="#_x0000_t75" style="width:334.5pt;height:74.25pt" o:ole="">
            <v:imagedata r:id="rId19" o:title=""/>
          </v:shape>
          <o:OLEObject Type="Embed" ProgID="Equation.DSMT4" ShapeID="_x0000_i1030" DrawAspect="Content" ObjectID="_1508363057" r:id="rId20"/>
        </w:object>
      </w:r>
    </w:p>
    <w:p w:rsidR="00391F49" w:rsidRDefault="00391F49" w:rsidP="0032014D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 xml:space="preserve">Then only two bits in PDCCH or ePDDCH are needed to notify the DMRS information </w:t>
      </w:r>
      <w:r w:rsidR="002B33A6">
        <w:rPr>
          <w:lang w:eastAsia="zh-CN"/>
        </w:rPr>
        <w:t>of</w:t>
      </w:r>
      <w:r w:rsidR="007948FD">
        <w:rPr>
          <w:lang w:eastAsia="zh-CN"/>
        </w:rPr>
        <w:t xml:space="preserve"> both </w:t>
      </w:r>
      <w:r>
        <w:rPr>
          <w:lang w:eastAsia="zh-CN"/>
        </w:rPr>
        <w:t>the paired and the target UE</w:t>
      </w:r>
      <w:r w:rsidR="00FB004C">
        <w:rPr>
          <w:lang w:eastAsia="zh-CN"/>
        </w:rPr>
        <w:t>s</w:t>
      </w:r>
      <w:r w:rsidR="00A767A1">
        <w:rPr>
          <w:lang w:eastAsia="zh-CN"/>
        </w:rPr>
        <w:t>, with MUST UE index notification by higher</w:t>
      </w:r>
      <w:r w:rsidR="00697B14">
        <w:rPr>
          <w:lang w:eastAsia="zh-CN"/>
        </w:rPr>
        <w:t xml:space="preserve"> layer signaling</w:t>
      </w:r>
      <w:r>
        <w:rPr>
          <w:lang w:eastAsia="zh-CN"/>
        </w:rPr>
        <w:t xml:space="preserve">.  </w:t>
      </w:r>
    </w:p>
    <w:p w:rsidR="00CD36EF" w:rsidRPr="00CD36EF" w:rsidRDefault="00CD36EF" w:rsidP="0032014D">
      <w:pPr>
        <w:pBdr>
          <w:bottom w:val="single" w:sz="12" w:space="1" w:color="auto"/>
        </w:pBdr>
        <w:rPr>
          <w:b/>
          <w:i/>
          <w:lang w:eastAsia="zh-CN"/>
        </w:rPr>
      </w:pPr>
      <w:r w:rsidRPr="00CD36EF">
        <w:rPr>
          <w:b/>
          <w:i/>
          <w:lang w:eastAsia="zh-CN"/>
        </w:rPr>
        <w:t xml:space="preserve">Proposal 3 DMRS pairing can be used to reduce the total payload for notifying the DMRS information of </w:t>
      </w:r>
      <w:r w:rsidR="00FB004C">
        <w:rPr>
          <w:b/>
          <w:i/>
          <w:lang w:eastAsia="zh-CN"/>
        </w:rPr>
        <w:t xml:space="preserve">both </w:t>
      </w:r>
      <w:r w:rsidRPr="00CD36EF">
        <w:rPr>
          <w:b/>
          <w:i/>
          <w:lang w:eastAsia="zh-CN"/>
        </w:rPr>
        <w:t>the paired and the target UE</w:t>
      </w:r>
      <w:r w:rsidR="00FB004C">
        <w:rPr>
          <w:b/>
          <w:i/>
          <w:lang w:eastAsia="zh-CN"/>
        </w:rPr>
        <w:t>s</w:t>
      </w:r>
      <w:r w:rsidRPr="00CD36EF">
        <w:rPr>
          <w:b/>
          <w:i/>
          <w:lang w:eastAsia="zh-CN"/>
        </w:rPr>
        <w:t xml:space="preserve">. </w:t>
      </w:r>
    </w:p>
    <w:p w:rsidR="0066505D" w:rsidRPr="00542AA9" w:rsidRDefault="0066505D" w:rsidP="0032014D">
      <w:pPr>
        <w:pBdr>
          <w:bottom w:val="single" w:sz="12" w:space="1" w:color="auto"/>
        </w:pBdr>
        <w:rPr>
          <w:lang w:eastAsia="zh-CN"/>
        </w:rPr>
      </w:pPr>
    </w:p>
    <w:p w:rsidR="00CD36EF" w:rsidRDefault="00CD36EF" w:rsidP="0032014D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In previous meetings, some companies have proposed that the far UE can be</w:t>
      </w:r>
      <w:r w:rsidR="0023586F">
        <w:rPr>
          <w:lang w:eastAsia="zh-CN"/>
        </w:rPr>
        <w:t xml:space="preserve"> a</w:t>
      </w:r>
      <w:r>
        <w:rPr>
          <w:lang w:eastAsia="zh-CN"/>
        </w:rPr>
        <w:t xml:space="preserve"> legacy UE. DMRS pairing can be applied to</w:t>
      </w:r>
      <w:r w:rsidR="00060199">
        <w:rPr>
          <w:lang w:eastAsia="zh-CN"/>
        </w:rPr>
        <w:t xml:space="preserve"> MUST UEs when the far UE is a legacy UE</w:t>
      </w:r>
      <w:r>
        <w:rPr>
          <w:lang w:eastAsia="zh-CN"/>
        </w:rPr>
        <w:t xml:space="preserve"> with legacy signaling to the far UE and DMRS pairing information to the near UE. </w:t>
      </w:r>
    </w:p>
    <w:p w:rsidR="00CD36EF" w:rsidRPr="00CD36EF" w:rsidRDefault="00CD36EF" w:rsidP="0032014D">
      <w:pPr>
        <w:pBdr>
          <w:bottom w:val="single" w:sz="12" w:space="1" w:color="auto"/>
        </w:pBdr>
        <w:rPr>
          <w:b/>
          <w:i/>
          <w:lang w:eastAsia="zh-CN"/>
        </w:rPr>
      </w:pPr>
      <w:r w:rsidRPr="00CD36EF">
        <w:rPr>
          <w:b/>
          <w:i/>
          <w:lang w:eastAsia="zh-CN"/>
        </w:rPr>
        <w:t xml:space="preserve">Proposal 4 DMRS pairing notification can be only applied to the near UE, while the far UE can be a legacy UE with legacy DMRS notification. </w:t>
      </w:r>
    </w:p>
    <w:p w:rsidR="0066505D" w:rsidRPr="00776D60" w:rsidRDefault="0066505D" w:rsidP="0032014D">
      <w:pPr>
        <w:pBdr>
          <w:bottom w:val="single" w:sz="12" w:space="1" w:color="auto"/>
        </w:pBdr>
        <w:rPr>
          <w:lang w:eastAsia="zh-CN"/>
        </w:rPr>
      </w:pPr>
    </w:p>
    <w:p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:rsidR="004A4C7D" w:rsidRPr="004A4C7D" w:rsidRDefault="00E25C31" w:rsidP="004A4C7D">
      <w:pPr>
        <w:rPr>
          <w:lang w:eastAsia="zh-CN"/>
        </w:rPr>
      </w:pPr>
      <w:r>
        <w:rPr>
          <w:lang w:eastAsia="zh-CN"/>
        </w:rPr>
        <w:t>In this contribution, we would like to put forward the following proposal</w:t>
      </w:r>
      <w:r w:rsidR="00C3781E">
        <w:rPr>
          <w:lang w:eastAsia="zh-CN"/>
        </w:rPr>
        <w:t xml:space="preserve">s </w:t>
      </w:r>
      <w:r w:rsidR="002A118C">
        <w:rPr>
          <w:lang w:eastAsia="zh-CN"/>
        </w:rPr>
        <w:t xml:space="preserve">on </w:t>
      </w:r>
      <w:r w:rsidR="00CD36EF">
        <w:rPr>
          <w:lang w:eastAsia="zh-CN"/>
        </w:rPr>
        <w:t xml:space="preserve">control signaling on DMRS </w:t>
      </w:r>
      <w:r w:rsidR="00C3781E">
        <w:rPr>
          <w:lang w:eastAsia="zh-CN"/>
        </w:rPr>
        <w:t>for MUST</w:t>
      </w:r>
      <w:r>
        <w:rPr>
          <w:lang w:eastAsia="zh-CN"/>
        </w:rPr>
        <w:t>:</w:t>
      </w:r>
    </w:p>
    <w:p w:rsidR="00CD36EF" w:rsidRPr="00DB79E9" w:rsidRDefault="00CD36EF" w:rsidP="00CD36EF">
      <w:pPr>
        <w:pBdr>
          <w:bottom w:val="single" w:sz="12" w:space="1" w:color="auto"/>
        </w:pBdr>
        <w:rPr>
          <w:b/>
          <w:i/>
          <w:color w:val="000000"/>
          <w:lang w:eastAsia="zh-CN"/>
        </w:rPr>
      </w:pPr>
      <w:r w:rsidRPr="00DB79E9">
        <w:rPr>
          <w:b/>
          <w:i/>
          <w:color w:val="000000"/>
          <w:lang w:eastAsia="zh-CN"/>
        </w:rPr>
        <w:t>Proposal 1</w:t>
      </w:r>
      <w:r w:rsidR="00E1179C">
        <w:rPr>
          <w:b/>
          <w:i/>
          <w:color w:val="000000"/>
          <w:lang w:eastAsia="zh-CN"/>
        </w:rPr>
        <w:t>:</w:t>
      </w:r>
      <w:r>
        <w:rPr>
          <w:b/>
          <w:i/>
          <w:color w:val="000000"/>
          <w:lang w:eastAsia="zh-CN"/>
        </w:rPr>
        <w:t xml:space="preserve"> The DMRS information of the far UE shall be made available to the near UE. </w:t>
      </w:r>
    </w:p>
    <w:p w:rsidR="00CD36EF" w:rsidRPr="00776D60" w:rsidRDefault="00CD36EF" w:rsidP="00014FBF">
      <w:pPr>
        <w:pBdr>
          <w:bottom w:val="single" w:sz="12" w:space="1" w:color="auto"/>
        </w:pBdr>
        <w:rPr>
          <w:b/>
          <w:i/>
          <w:lang w:eastAsia="zh-CN"/>
        </w:rPr>
      </w:pPr>
      <w:r w:rsidRPr="00776D60">
        <w:rPr>
          <w:b/>
          <w:i/>
          <w:lang w:eastAsia="zh-CN"/>
        </w:rPr>
        <w:t xml:space="preserve">Proposal 2: MUST UEs’ DMRS </w:t>
      </w:r>
      <w:r w:rsidR="007948FD">
        <w:rPr>
          <w:b/>
          <w:i/>
          <w:lang w:eastAsia="zh-CN"/>
        </w:rPr>
        <w:t>should be</w:t>
      </w:r>
      <w:r w:rsidR="007948FD" w:rsidRPr="00776D60">
        <w:rPr>
          <w:b/>
          <w:i/>
          <w:lang w:eastAsia="zh-CN"/>
        </w:rPr>
        <w:t xml:space="preserve"> </w:t>
      </w:r>
      <w:r w:rsidRPr="00776D60">
        <w:rPr>
          <w:b/>
          <w:i/>
          <w:lang w:eastAsia="zh-CN"/>
        </w:rPr>
        <w:t>orthogonal by OCC.</w:t>
      </w:r>
    </w:p>
    <w:p w:rsidR="00CD36EF" w:rsidRPr="00CD36EF" w:rsidRDefault="00CD36EF" w:rsidP="00CD36EF">
      <w:pPr>
        <w:pBdr>
          <w:bottom w:val="single" w:sz="12" w:space="1" w:color="auto"/>
        </w:pBdr>
        <w:rPr>
          <w:b/>
          <w:i/>
          <w:lang w:eastAsia="zh-CN"/>
        </w:rPr>
      </w:pPr>
      <w:r w:rsidRPr="00CD36EF">
        <w:rPr>
          <w:b/>
          <w:i/>
          <w:lang w:eastAsia="zh-CN"/>
        </w:rPr>
        <w:t>Proposal 3</w:t>
      </w:r>
      <w:r w:rsidR="00E1179C">
        <w:rPr>
          <w:b/>
          <w:i/>
          <w:lang w:eastAsia="zh-CN"/>
        </w:rPr>
        <w:t>:</w:t>
      </w:r>
      <w:r w:rsidRPr="00CD36EF">
        <w:rPr>
          <w:b/>
          <w:i/>
          <w:lang w:eastAsia="zh-CN"/>
        </w:rPr>
        <w:t xml:space="preserve"> DMRS pairing can be used to reduce the total payload for notifying the DMRS information of the paired UE and the targeted UE. </w:t>
      </w:r>
    </w:p>
    <w:p w:rsidR="00CD36EF" w:rsidRDefault="00CD36EF" w:rsidP="00014FBF">
      <w:pPr>
        <w:pBdr>
          <w:bottom w:val="single" w:sz="12" w:space="1" w:color="auto"/>
        </w:pBdr>
        <w:rPr>
          <w:lang w:eastAsia="zh-CN"/>
        </w:rPr>
      </w:pPr>
      <w:r w:rsidRPr="00CD36EF">
        <w:rPr>
          <w:b/>
          <w:i/>
          <w:lang w:eastAsia="zh-CN"/>
        </w:rPr>
        <w:t>Proposal 4</w:t>
      </w:r>
      <w:r w:rsidR="00E1179C">
        <w:rPr>
          <w:b/>
          <w:i/>
          <w:lang w:eastAsia="zh-CN"/>
        </w:rPr>
        <w:t>:</w:t>
      </w:r>
      <w:r w:rsidRPr="00CD36EF">
        <w:rPr>
          <w:b/>
          <w:i/>
          <w:lang w:eastAsia="zh-CN"/>
        </w:rPr>
        <w:t xml:space="preserve"> DMRS pairing notification can be only applied to the near UE, while the far UE can be a legacy UE with legacy DMRS notification.</w:t>
      </w:r>
    </w:p>
    <w:p w:rsidR="00CD36EF" w:rsidRDefault="00CD36EF" w:rsidP="00014FBF">
      <w:pPr>
        <w:pBdr>
          <w:bottom w:val="single" w:sz="12" w:space="1" w:color="auto"/>
        </w:pBdr>
        <w:rPr>
          <w:lang w:eastAsia="zh-CN"/>
        </w:rPr>
      </w:pPr>
    </w:p>
    <w:p w:rsidR="0035371C" w:rsidRDefault="00997F89">
      <w:pPr>
        <w:pStyle w:val="1"/>
      </w:pPr>
      <w:r>
        <w:t>References</w:t>
      </w:r>
    </w:p>
    <w:p w:rsidR="007C26EB" w:rsidRDefault="005A68E8" w:rsidP="00FF34D6">
      <w:pPr>
        <w:pStyle w:val="References"/>
        <w:rPr>
          <w:szCs w:val="20"/>
        </w:rPr>
      </w:pPr>
      <w:bookmarkStart w:id="1" w:name="_Ref415063987"/>
      <w:r>
        <w:rPr>
          <w:szCs w:val="20"/>
        </w:rPr>
        <w:t xml:space="preserve">3GPP </w:t>
      </w:r>
      <w:r w:rsidR="007C26EB">
        <w:rPr>
          <w:szCs w:val="20"/>
        </w:rPr>
        <w:t>R1</w:t>
      </w:r>
      <w:r>
        <w:rPr>
          <w:szCs w:val="20"/>
        </w:rPr>
        <w:t>-15</w:t>
      </w:r>
      <w:r w:rsidR="00FF34D6">
        <w:rPr>
          <w:szCs w:val="20"/>
        </w:rPr>
        <w:t>5075</w:t>
      </w:r>
      <w:r>
        <w:rPr>
          <w:szCs w:val="20"/>
        </w:rPr>
        <w:t xml:space="preserve">, </w:t>
      </w:r>
      <w:r w:rsidR="00591EFE">
        <w:rPr>
          <w:szCs w:val="20"/>
        </w:rPr>
        <w:t>Huawei, HiSilicon</w:t>
      </w:r>
      <w:r w:rsidR="00FF34D6">
        <w:rPr>
          <w:szCs w:val="20"/>
        </w:rPr>
        <w:t xml:space="preserve">, </w:t>
      </w:r>
      <w:r w:rsidR="00591EFE">
        <w:rPr>
          <w:szCs w:val="20"/>
        </w:rPr>
        <w:t xml:space="preserve"> </w:t>
      </w:r>
      <w:r>
        <w:rPr>
          <w:szCs w:val="20"/>
        </w:rPr>
        <w:t>“</w:t>
      </w:r>
      <w:r w:rsidR="00FF34D6" w:rsidRPr="00FF34D6">
        <w:rPr>
          <w:szCs w:val="20"/>
        </w:rPr>
        <w:t>Potential network assistance information for MUST schemes</w:t>
      </w:r>
      <w:r>
        <w:rPr>
          <w:szCs w:val="20"/>
        </w:rPr>
        <w:t>”</w:t>
      </w:r>
      <w:r w:rsidR="00A178C3">
        <w:rPr>
          <w:szCs w:val="20"/>
        </w:rPr>
        <w:t>, 3GPP RAN-1 82bis</w:t>
      </w:r>
    </w:p>
    <w:p w:rsidR="00A178C3" w:rsidRDefault="00FF34D6" w:rsidP="00A178C3">
      <w:pPr>
        <w:pStyle w:val="References"/>
        <w:rPr>
          <w:szCs w:val="20"/>
        </w:rPr>
      </w:pPr>
      <w:r>
        <w:rPr>
          <w:szCs w:val="20"/>
        </w:rPr>
        <w:lastRenderedPageBreak/>
        <w:t>3GPP R1-155</w:t>
      </w:r>
      <w:r w:rsidR="00223E3F">
        <w:rPr>
          <w:szCs w:val="20"/>
        </w:rPr>
        <w:t>218, CATT, “</w:t>
      </w:r>
      <w:r w:rsidR="00660123">
        <w:t xml:space="preserve">Discussion on </w:t>
      </w:r>
      <w:r w:rsidR="00660123">
        <w:rPr>
          <w:rFonts w:eastAsia="SimSun"/>
          <w:lang w:eastAsia="zh-CN"/>
        </w:rPr>
        <w:t>potential enhancements for downlink superposition transmission</w:t>
      </w:r>
      <w:r w:rsidR="00223E3F">
        <w:rPr>
          <w:szCs w:val="20"/>
        </w:rPr>
        <w:t>”</w:t>
      </w:r>
      <w:r w:rsidR="00A178C3">
        <w:rPr>
          <w:szCs w:val="20"/>
        </w:rPr>
        <w:t>, 3GPP RAN-1 82bis</w:t>
      </w:r>
    </w:p>
    <w:p w:rsidR="00CE100D" w:rsidRDefault="00F62297" w:rsidP="009E7968">
      <w:pPr>
        <w:pStyle w:val="References"/>
        <w:rPr>
          <w:szCs w:val="20"/>
        </w:rPr>
      </w:pPr>
      <w:r>
        <w:rPr>
          <w:szCs w:val="20"/>
        </w:rPr>
        <w:t xml:space="preserve">3GPP </w:t>
      </w:r>
      <w:r w:rsidR="00022833">
        <w:rPr>
          <w:szCs w:val="20"/>
        </w:rPr>
        <w:t xml:space="preserve">R1-155697, </w:t>
      </w:r>
      <w:r w:rsidR="009E7968">
        <w:rPr>
          <w:szCs w:val="20"/>
        </w:rPr>
        <w:t>3GPP TR 36.859 v0.3.0, “</w:t>
      </w:r>
      <w:r w:rsidR="009E7968" w:rsidRPr="009E7968">
        <w:rPr>
          <w:szCs w:val="20"/>
        </w:rPr>
        <w:t>Study on Downlink Multiuser Superposition Transmission (MUST) for LTE</w:t>
      </w:r>
      <w:r w:rsidR="009E7968">
        <w:rPr>
          <w:szCs w:val="20"/>
        </w:rPr>
        <w:t>”</w:t>
      </w:r>
    </w:p>
    <w:bookmarkEnd w:id="1"/>
    <w:p w:rsidR="00997F89" w:rsidRDefault="00367A0E" w:rsidP="00037189">
      <w:pPr>
        <w:pStyle w:val="References"/>
        <w:rPr>
          <w:szCs w:val="20"/>
        </w:rPr>
      </w:pPr>
      <w:r>
        <w:rPr>
          <w:szCs w:val="20"/>
        </w:rPr>
        <w:t>3GPP TS 36.212, V12.6.0, “</w:t>
      </w:r>
      <w:r w:rsidR="00737493">
        <w:rPr>
          <w:szCs w:val="20"/>
        </w:rPr>
        <w:t>EUTRA</w:t>
      </w:r>
      <w:r w:rsidR="00EC0D14">
        <w:rPr>
          <w:rFonts w:hint="eastAsia"/>
          <w:szCs w:val="20"/>
          <w:lang w:eastAsia="zh-CN"/>
        </w:rPr>
        <w:t>/</w:t>
      </w:r>
      <w:r w:rsidR="00EC0D14">
        <w:rPr>
          <w:szCs w:val="20"/>
          <w:lang w:eastAsia="zh-CN"/>
        </w:rPr>
        <w:t>EUTRAN</w:t>
      </w:r>
      <w:r w:rsidR="00737493">
        <w:rPr>
          <w:szCs w:val="20"/>
        </w:rPr>
        <w:t xml:space="preserve">: </w:t>
      </w:r>
      <w:r>
        <w:rPr>
          <w:szCs w:val="20"/>
        </w:rPr>
        <w:t>Multiplexing and channel coding”</w:t>
      </w:r>
    </w:p>
    <w:p w:rsidR="00014FBF" w:rsidRPr="00997F89" w:rsidRDefault="00014FBF" w:rsidP="00014FBF">
      <w:pPr>
        <w:rPr>
          <w:kern w:val="2"/>
          <w:lang w:eastAsia="zh-CN"/>
        </w:rPr>
      </w:pPr>
    </w:p>
    <w:sectPr w:rsidR="00014FBF" w:rsidRPr="00997F8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868" w:rsidRDefault="006B3868">
      <w:r>
        <w:separator/>
      </w:r>
    </w:p>
  </w:endnote>
  <w:endnote w:type="continuationSeparator" w:id="0">
    <w:p w:rsidR="006B3868" w:rsidRDefault="006B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868" w:rsidRDefault="006B3868">
      <w:r>
        <w:separator/>
      </w:r>
    </w:p>
  </w:footnote>
  <w:footnote w:type="continuationSeparator" w:id="0">
    <w:p w:rsidR="006B3868" w:rsidRDefault="006B3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  <w:lang w:val="en-US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num" w:pos="1260"/>
        </w:tabs>
        <w:ind w:left="126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tabs>
          <w:tab w:val="num" w:pos="1680"/>
        </w:tabs>
        <w:ind w:left="168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11"/>
    <w:multiLevelType w:val="multilevel"/>
    <w:tmpl w:val="00000011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B25398"/>
    <w:multiLevelType w:val="hybridMultilevel"/>
    <w:tmpl w:val="6C4AB5D2"/>
    <w:lvl w:ilvl="0" w:tplc="9C32AD7A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7B1991"/>
    <w:multiLevelType w:val="hybridMultilevel"/>
    <w:tmpl w:val="EA2E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474C2"/>
    <w:multiLevelType w:val="hybridMultilevel"/>
    <w:tmpl w:val="29F2938A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136B75"/>
    <w:multiLevelType w:val="hybridMultilevel"/>
    <w:tmpl w:val="582612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9077B"/>
    <w:multiLevelType w:val="hybridMultilevel"/>
    <w:tmpl w:val="5F0A73F8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>
    <w:nsid w:val="19E22F0B"/>
    <w:multiLevelType w:val="hybridMultilevel"/>
    <w:tmpl w:val="D4EC127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>
    <w:nsid w:val="1C29117C"/>
    <w:multiLevelType w:val="hybridMultilevel"/>
    <w:tmpl w:val="E2FA140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>
    <w:nsid w:val="276B6497"/>
    <w:multiLevelType w:val="hybridMultilevel"/>
    <w:tmpl w:val="9E00001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4508D1"/>
    <w:multiLevelType w:val="hybridMultilevel"/>
    <w:tmpl w:val="34CCE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412B86"/>
    <w:multiLevelType w:val="hybridMultilevel"/>
    <w:tmpl w:val="F8BCD1EC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C401D3F"/>
    <w:multiLevelType w:val="hybridMultilevel"/>
    <w:tmpl w:val="D304DC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70013AE"/>
    <w:multiLevelType w:val="hybridMultilevel"/>
    <w:tmpl w:val="BB1CA674"/>
    <w:lvl w:ilvl="0" w:tplc="7816781E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48DF546C"/>
    <w:multiLevelType w:val="hybridMultilevel"/>
    <w:tmpl w:val="F836DAE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A4F7A23"/>
    <w:multiLevelType w:val="hybridMultilevel"/>
    <w:tmpl w:val="BB646E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CEF2442"/>
    <w:multiLevelType w:val="hybridMultilevel"/>
    <w:tmpl w:val="8764933A"/>
    <w:lvl w:ilvl="0" w:tplc="0409001B">
      <w:start w:val="1"/>
      <w:numFmt w:val="lowerRoman"/>
      <w:lvlText w:val="%1."/>
      <w:lvlJc w:val="righ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2595628"/>
    <w:multiLevelType w:val="multilevel"/>
    <w:tmpl w:val="F51E258A"/>
    <w:lvl w:ilvl="0">
      <w:start w:val="1"/>
      <w:numFmt w:val="bullet"/>
      <w:lvlText w:val="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20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5A8F6458"/>
    <w:multiLevelType w:val="hybridMultilevel"/>
    <w:tmpl w:val="6D32878E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F580903"/>
    <w:multiLevelType w:val="hybridMultilevel"/>
    <w:tmpl w:val="AC8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CD7B83"/>
    <w:multiLevelType w:val="hybridMultilevel"/>
    <w:tmpl w:val="42C6F7D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648C1992"/>
    <w:multiLevelType w:val="hybridMultilevel"/>
    <w:tmpl w:val="4BCE91E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68E27EB6"/>
    <w:multiLevelType w:val="hybridMultilevel"/>
    <w:tmpl w:val="E410E5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033198D"/>
    <w:multiLevelType w:val="hybridMultilevel"/>
    <w:tmpl w:val="C21C489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0E664D3"/>
    <w:multiLevelType w:val="hybridMultilevel"/>
    <w:tmpl w:val="DA12A61C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3FB2CA0"/>
    <w:multiLevelType w:val="hybridMultilevel"/>
    <w:tmpl w:val="B2F262CC"/>
    <w:lvl w:ilvl="0" w:tplc="2E1081A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61DE0BA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BC2DCE"/>
    <w:multiLevelType w:val="hybridMultilevel"/>
    <w:tmpl w:val="9BDE2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3"/>
  </w:num>
  <w:num w:numId="3">
    <w:abstractNumId w:val="29"/>
  </w:num>
  <w:num w:numId="4">
    <w:abstractNumId w:val="32"/>
  </w:num>
  <w:num w:numId="5">
    <w:abstractNumId w:val="28"/>
  </w:num>
  <w:num w:numId="6">
    <w:abstractNumId w:val="20"/>
  </w:num>
  <w:num w:numId="7">
    <w:abstractNumId w:val="30"/>
  </w:num>
  <w:num w:numId="8">
    <w:abstractNumId w:val="17"/>
  </w:num>
  <w:num w:numId="9">
    <w:abstractNumId w:val="8"/>
  </w:num>
  <w:num w:numId="10">
    <w:abstractNumId w:val="9"/>
  </w:num>
  <w:num w:numId="11">
    <w:abstractNumId w:val="7"/>
  </w:num>
  <w:num w:numId="12">
    <w:abstractNumId w:val="20"/>
  </w:num>
  <w:num w:numId="13">
    <w:abstractNumId w:val="20"/>
  </w:num>
  <w:num w:numId="14">
    <w:abstractNumId w:val="21"/>
  </w:num>
  <w:num w:numId="15">
    <w:abstractNumId w:val="16"/>
  </w:num>
  <w:num w:numId="16">
    <w:abstractNumId w:val="10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3"/>
  </w:num>
  <w:num w:numId="20">
    <w:abstractNumId w:val="20"/>
  </w:num>
  <w:num w:numId="21">
    <w:abstractNumId w:val="27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3"/>
  </w:num>
  <w:num w:numId="27">
    <w:abstractNumId w:val="1"/>
  </w:num>
  <w:num w:numId="28">
    <w:abstractNumId w:val="19"/>
  </w:num>
  <w:num w:numId="29">
    <w:abstractNumId w:val="11"/>
  </w:num>
  <w:num w:numId="30">
    <w:abstractNumId w:val="2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13"/>
  </w:num>
  <w:num w:numId="33">
    <w:abstractNumId w:val="13"/>
  </w:num>
  <w:num w:numId="34">
    <w:abstractNumId w:val="22"/>
  </w:num>
  <w:num w:numId="35">
    <w:abstractNumId w:val="4"/>
  </w:num>
  <w:num w:numId="36">
    <w:abstractNumId w:val="25"/>
  </w:num>
  <w:num w:numId="37">
    <w:abstractNumId w:val="26"/>
  </w:num>
  <w:num w:numId="38">
    <w:abstractNumId w:val="31"/>
  </w:num>
  <w:num w:numId="39">
    <w:abstractNumId w:val="6"/>
  </w:num>
  <w:num w:numId="40">
    <w:abstractNumId w:val="15"/>
  </w:num>
  <w:num w:numId="41">
    <w:abstractNumId w:val="14"/>
  </w:num>
  <w:num w:numId="42">
    <w:abstractNumId w:val="18"/>
  </w:num>
  <w:num w:numId="43">
    <w:abstractNumId w:val="12"/>
  </w:num>
  <w:num w:numId="44">
    <w:abstractNumId w:val="24"/>
  </w:num>
  <w:num w:numId="45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72B6"/>
    <w:rsid w:val="00007791"/>
    <w:rsid w:val="00007813"/>
    <w:rsid w:val="000078BB"/>
    <w:rsid w:val="000104EA"/>
    <w:rsid w:val="0001074C"/>
    <w:rsid w:val="000107AA"/>
    <w:rsid w:val="000109E6"/>
    <w:rsid w:val="00010A04"/>
    <w:rsid w:val="00011943"/>
    <w:rsid w:val="00011C60"/>
    <w:rsid w:val="00011F67"/>
    <w:rsid w:val="00012028"/>
    <w:rsid w:val="00012862"/>
    <w:rsid w:val="000128E6"/>
    <w:rsid w:val="00013A54"/>
    <w:rsid w:val="00014035"/>
    <w:rsid w:val="0001496B"/>
    <w:rsid w:val="00014FBF"/>
    <w:rsid w:val="00015377"/>
    <w:rsid w:val="00015D73"/>
    <w:rsid w:val="00015EFB"/>
    <w:rsid w:val="00016594"/>
    <w:rsid w:val="000165D2"/>
    <w:rsid w:val="000165E2"/>
    <w:rsid w:val="000172BE"/>
    <w:rsid w:val="00017D8A"/>
    <w:rsid w:val="0002059E"/>
    <w:rsid w:val="000210A9"/>
    <w:rsid w:val="000211DA"/>
    <w:rsid w:val="00021498"/>
    <w:rsid w:val="00021B29"/>
    <w:rsid w:val="00021E83"/>
    <w:rsid w:val="00022833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DDB"/>
    <w:rsid w:val="00025E29"/>
    <w:rsid w:val="000262C5"/>
    <w:rsid w:val="00026D16"/>
    <w:rsid w:val="00026D4B"/>
    <w:rsid w:val="00026FC2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C0E"/>
    <w:rsid w:val="000310B5"/>
    <w:rsid w:val="00031664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40B6"/>
    <w:rsid w:val="00034676"/>
    <w:rsid w:val="000346E6"/>
    <w:rsid w:val="000352B3"/>
    <w:rsid w:val="00035489"/>
    <w:rsid w:val="00035A04"/>
    <w:rsid w:val="00035C14"/>
    <w:rsid w:val="00036787"/>
    <w:rsid w:val="00036DFB"/>
    <w:rsid w:val="00037189"/>
    <w:rsid w:val="000374D6"/>
    <w:rsid w:val="00037BB2"/>
    <w:rsid w:val="00037E5E"/>
    <w:rsid w:val="0004013F"/>
    <w:rsid w:val="0004023E"/>
    <w:rsid w:val="0004024B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1C8"/>
    <w:rsid w:val="0004328E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E60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49"/>
    <w:rsid w:val="000543D4"/>
    <w:rsid w:val="00054E0C"/>
    <w:rsid w:val="00055004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6F6D"/>
    <w:rsid w:val="00057223"/>
    <w:rsid w:val="00057358"/>
    <w:rsid w:val="000574E1"/>
    <w:rsid w:val="00057C60"/>
    <w:rsid w:val="00057DC8"/>
    <w:rsid w:val="00060199"/>
    <w:rsid w:val="00060937"/>
    <w:rsid w:val="00060C8C"/>
    <w:rsid w:val="000612E1"/>
    <w:rsid w:val="000614FE"/>
    <w:rsid w:val="00062167"/>
    <w:rsid w:val="000622DF"/>
    <w:rsid w:val="0006265B"/>
    <w:rsid w:val="00062B1B"/>
    <w:rsid w:val="00062B8D"/>
    <w:rsid w:val="00062FDC"/>
    <w:rsid w:val="0006344A"/>
    <w:rsid w:val="000636F0"/>
    <w:rsid w:val="0006371A"/>
    <w:rsid w:val="00063CBC"/>
    <w:rsid w:val="00064785"/>
    <w:rsid w:val="00064C15"/>
    <w:rsid w:val="00064CB9"/>
    <w:rsid w:val="00064EE1"/>
    <w:rsid w:val="000654CE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8CA"/>
    <w:rsid w:val="00073DEC"/>
    <w:rsid w:val="00074516"/>
    <w:rsid w:val="000745AA"/>
    <w:rsid w:val="0007465B"/>
    <w:rsid w:val="00074E86"/>
    <w:rsid w:val="00075708"/>
    <w:rsid w:val="00076067"/>
    <w:rsid w:val="00076097"/>
    <w:rsid w:val="0007632D"/>
    <w:rsid w:val="00076539"/>
    <w:rsid w:val="00076541"/>
    <w:rsid w:val="000766A1"/>
    <w:rsid w:val="00076857"/>
    <w:rsid w:val="000772E8"/>
    <w:rsid w:val="000772F4"/>
    <w:rsid w:val="000776EB"/>
    <w:rsid w:val="00077DB2"/>
    <w:rsid w:val="0008027C"/>
    <w:rsid w:val="00080F63"/>
    <w:rsid w:val="00081501"/>
    <w:rsid w:val="00081652"/>
    <w:rsid w:val="000819DD"/>
    <w:rsid w:val="00081FE7"/>
    <w:rsid w:val="0008207A"/>
    <w:rsid w:val="000823B0"/>
    <w:rsid w:val="0008335B"/>
    <w:rsid w:val="00083379"/>
    <w:rsid w:val="00083587"/>
    <w:rsid w:val="00083601"/>
    <w:rsid w:val="00083838"/>
    <w:rsid w:val="00083B6A"/>
    <w:rsid w:val="000843A9"/>
    <w:rsid w:val="000845C8"/>
    <w:rsid w:val="0008482A"/>
    <w:rsid w:val="00084E30"/>
    <w:rsid w:val="0008581C"/>
    <w:rsid w:val="00085E04"/>
    <w:rsid w:val="00085E2E"/>
    <w:rsid w:val="000866F8"/>
    <w:rsid w:val="00086756"/>
    <w:rsid w:val="00086800"/>
    <w:rsid w:val="00086CD3"/>
    <w:rsid w:val="00087913"/>
    <w:rsid w:val="00087E9C"/>
    <w:rsid w:val="000902DC"/>
    <w:rsid w:val="00090A28"/>
    <w:rsid w:val="00090E15"/>
    <w:rsid w:val="00091056"/>
    <w:rsid w:val="000911AE"/>
    <w:rsid w:val="000911E9"/>
    <w:rsid w:val="00091325"/>
    <w:rsid w:val="0009138F"/>
    <w:rsid w:val="000922BA"/>
    <w:rsid w:val="000929F2"/>
    <w:rsid w:val="00093697"/>
    <w:rsid w:val="00093D42"/>
    <w:rsid w:val="00094A16"/>
    <w:rsid w:val="00094D40"/>
    <w:rsid w:val="00094DE6"/>
    <w:rsid w:val="0009571F"/>
    <w:rsid w:val="00095CCF"/>
    <w:rsid w:val="00096356"/>
    <w:rsid w:val="00096938"/>
    <w:rsid w:val="00096EBB"/>
    <w:rsid w:val="00096F8F"/>
    <w:rsid w:val="00097714"/>
    <w:rsid w:val="0009781E"/>
    <w:rsid w:val="00097C99"/>
    <w:rsid w:val="000A0DF8"/>
    <w:rsid w:val="000A0F14"/>
    <w:rsid w:val="000A12AF"/>
    <w:rsid w:val="000A1441"/>
    <w:rsid w:val="000A162E"/>
    <w:rsid w:val="000A1A06"/>
    <w:rsid w:val="000A1A1C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CF0"/>
    <w:rsid w:val="000A57B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343"/>
    <w:rsid w:val="000B04FA"/>
    <w:rsid w:val="000B0545"/>
    <w:rsid w:val="000B06DB"/>
    <w:rsid w:val="000B08B0"/>
    <w:rsid w:val="000B0B33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4EC"/>
    <w:rsid w:val="000B4EFF"/>
    <w:rsid w:val="000B50E6"/>
    <w:rsid w:val="000B51D0"/>
    <w:rsid w:val="000B51F8"/>
    <w:rsid w:val="000B51FA"/>
    <w:rsid w:val="000B53F0"/>
    <w:rsid w:val="000B5905"/>
    <w:rsid w:val="000B5975"/>
    <w:rsid w:val="000B5A66"/>
    <w:rsid w:val="000B5A70"/>
    <w:rsid w:val="000B6E2C"/>
    <w:rsid w:val="000B706F"/>
    <w:rsid w:val="000B72A7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252B"/>
    <w:rsid w:val="000C2FBD"/>
    <w:rsid w:val="000C3A3B"/>
    <w:rsid w:val="000C3AE7"/>
    <w:rsid w:val="000C3B0C"/>
    <w:rsid w:val="000C3E0C"/>
    <w:rsid w:val="000C422D"/>
    <w:rsid w:val="000C469F"/>
    <w:rsid w:val="000C5500"/>
    <w:rsid w:val="000C5B5A"/>
    <w:rsid w:val="000C5F91"/>
    <w:rsid w:val="000C6025"/>
    <w:rsid w:val="000C61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89"/>
    <w:rsid w:val="000D159A"/>
    <w:rsid w:val="000D1822"/>
    <w:rsid w:val="000D22CC"/>
    <w:rsid w:val="000D2764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601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A4D"/>
    <w:rsid w:val="000F2DBD"/>
    <w:rsid w:val="000F2EEE"/>
    <w:rsid w:val="000F34B3"/>
    <w:rsid w:val="000F3697"/>
    <w:rsid w:val="000F4808"/>
    <w:rsid w:val="000F49E0"/>
    <w:rsid w:val="000F52E2"/>
    <w:rsid w:val="000F5EFE"/>
    <w:rsid w:val="000F6581"/>
    <w:rsid w:val="000F6815"/>
    <w:rsid w:val="000F6F8E"/>
    <w:rsid w:val="000F741D"/>
    <w:rsid w:val="000F7F58"/>
    <w:rsid w:val="0010004E"/>
    <w:rsid w:val="00100128"/>
    <w:rsid w:val="001002EB"/>
    <w:rsid w:val="00100345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6B6B"/>
    <w:rsid w:val="00106C25"/>
    <w:rsid w:val="00107779"/>
    <w:rsid w:val="00107796"/>
    <w:rsid w:val="001078C2"/>
    <w:rsid w:val="00107ABB"/>
    <w:rsid w:val="00107E1C"/>
    <w:rsid w:val="001100C6"/>
    <w:rsid w:val="00110243"/>
    <w:rsid w:val="00110402"/>
    <w:rsid w:val="0011044E"/>
    <w:rsid w:val="0011072B"/>
    <w:rsid w:val="00110E70"/>
    <w:rsid w:val="001112C4"/>
    <w:rsid w:val="00111444"/>
    <w:rsid w:val="00111523"/>
    <w:rsid w:val="00111723"/>
    <w:rsid w:val="00111992"/>
    <w:rsid w:val="001129B5"/>
    <w:rsid w:val="001137B6"/>
    <w:rsid w:val="001138EA"/>
    <w:rsid w:val="00113BC6"/>
    <w:rsid w:val="001141E3"/>
    <w:rsid w:val="001142DF"/>
    <w:rsid w:val="001144DF"/>
    <w:rsid w:val="00114819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776"/>
    <w:rsid w:val="00122900"/>
    <w:rsid w:val="00122EF9"/>
    <w:rsid w:val="001230AF"/>
    <w:rsid w:val="001236CC"/>
    <w:rsid w:val="00124327"/>
    <w:rsid w:val="00124D84"/>
    <w:rsid w:val="0012509E"/>
    <w:rsid w:val="001250DD"/>
    <w:rsid w:val="001251B3"/>
    <w:rsid w:val="00125589"/>
    <w:rsid w:val="00125733"/>
    <w:rsid w:val="001259EE"/>
    <w:rsid w:val="00125B25"/>
    <w:rsid w:val="00126263"/>
    <w:rsid w:val="001263AA"/>
    <w:rsid w:val="001278E6"/>
    <w:rsid w:val="00127910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1D73"/>
    <w:rsid w:val="0014225B"/>
    <w:rsid w:val="0014244E"/>
    <w:rsid w:val="00142665"/>
    <w:rsid w:val="00142F99"/>
    <w:rsid w:val="0014384A"/>
    <w:rsid w:val="00143E7E"/>
    <w:rsid w:val="0014429A"/>
    <w:rsid w:val="0014450F"/>
    <w:rsid w:val="001449E3"/>
    <w:rsid w:val="00144D8F"/>
    <w:rsid w:val="0014527D"/>
    <w:rsid w:val="001455E4"/>
    <w:rsid w:val="001456E0"/>
    <w:rsid w:val="0014595D"/>
    <w:rsid w:val="00145C74"/>
    <w:rsid w:val="001462E9"/>
    <w:rsid w:val="00146BC6"/>
    <w:rsid w:val="00146CAA"/>
    <w:rsid w:val="00146D26"/>
    <w:rsid w:val="00146E32"/>
    <w:rsid w:val="00147870"/>
    <w:rsid w:val="00147B8A"/>
    <w:rsid w:val="00147BBE"/>
    <w:rsid w:val="001508B8"/>
    <w:rsid w:val="001513ED"/>
    <w:rsid w:val="00151619"/>
    <w:rsid w:val="00151658"/>
    <w:rsid w:val="00152835"/>
    <w:rsid w:val="00152994"/>
    <w:rsid w:val="001529BB"/>
    <w:rsid w:val="00152D11"/>
    <w:rsid w:val="00152DB5"/>
    <w:rsid w:val="00153C45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4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6D"/>
    <w:rsid w:val="00166591"/>
    <w:rsid w:val="00166902"/>
    <w:rsid w:val="00167218"/>
    <w:rsid w:val="00167690"/>
    <w:rsid w:val="00167B6F"/>
    <w:rsid w:val="00167F5A"/>
    <w:rsid w:val="001707F6"/>
    <w:rsid w:val="00170834"/>
    <w:rsid w:val="00171143"/>
    <w:rsid w:val="00171238"/>
    <w:rsid w:val="001716B3"/>
    <w:rsid w:val="001718EF"/>
    <w:rsid w:val="00171E23"/>
    <w:rsid w:val="001724D3"/>
    <w:rsid w:val="00172864"/>
    <w:rsid w:val="00172B82"/>
    <w:rsid w:val="00172EFA"/>
    <w:rsid w:val="00173608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7069"/>
    <w:rsid w:val="00177642"/>
    <w:rsid w:val="001777A4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86"/>
    <w:rsid w:val="001857F3"/>
    <w:rsid w:val="0018588A"/>
    <w:rsid w:val="00185A64"/>
    <w:rsid w:val="00185A9C"/>
    <w:rsid w:val="00186482"/>
    <w:rsid w:val="00186995"/>
    <w:rsid w:val="00186AE7"/>
    <w:rsid w:val="00187252"/>
    <w:rsid w:val="00187A7B"/>
    <w:rsid w:val="00190F5A"/>
    <w:rsid w:val="00191687"/>
    <w:rsid w:val="00191C91"/>
    <w:rsid w:val="00192880"/>
    <w:rsid w:val="0019288A"/>
    <w:rsid w:val="00192DD9"/>
    <w:rsid w:val="00192E03"/>
    <w:rsid w:val="00192EA5"/>
    <w:rsid w:val="00193531"/>
    <w:rsid w:val="00193B64"/>
    <w:rsid w:val="00193C1A"/>
    <w:rsid w:val="00194339"/>
    <w:rsid w:val="00194848"/>
    <w:rsid w:val="0019554D"/>
    <w:rsid w:val="001958EA"/>
    <w:rsid w:val="00195AF4"/>
    <w:rsid w:val="00195D69"/>
    <w:rsid w:val="00195DAE"/>
    <w:rsid w:val="00195E0E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6AFB"/>
    <w:rsid w:val="001A7102"/>
    <w:rsid w:val="001A7157"/>
    <w:rsid w:val="001A7763"/>
    <w:rsid w:val="001A7A53"/>
    <w:rsid w:val="001A7DC2"/>
    <w:rsid w:val="001B01F4"/>
    <w:rsid w:val="001B087B"/>
    <w:rsid w:val="001B087D"/>
    <w:rsid w:val="001B0942"/>
    <w:rsid w:val="001B0D51"/>
    <w:rsid w:val="001B1373"/>
    <w:rsid w:val="001B166B"/>
    <w:rsid w:val="001B16B9"/>
    <w:rsid w:val="001B1A51"/>
    <w:rsid w:val="001B263A"/>
    <w:rsid w:val="001B27DC"/>
    <w:rsid w:val="001B27EB"/>
    <w:rsid w:val="001B28E2"/>
    <w:rsid w:val="001B2E60"/>
    <w:rsid w:val="001B3544"/>
    <w:rsid w:val="001B3964"/>
    <w:rsid w:val="001B42F6"/>
    <w:rsid w:val="001B4452"/>
    <w:rsid w:val="001B466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CA6"/>
    <w:rsid w:val="001C0279"/>
    <w:rsid w:val="001C02D8"/>
    <w:rsid w:val="001C0448"/>
    <w:rsid w:val="001C04E3"/>
    <w:rsid w:val="001C1FCF"/>
    <w:rsid w:val="001C2378"/>
    <w:rsid w:val="001C24D2"/>
    <w:rsid w:val="001C38A2"/>
    <w:rsid w:val="001C3985"/>
    <w:rsid w:val="001C3DA3"/>
    <w:rsid w:val="001C3EE9"/>
    <w:rsid w:val="001C3FA4"/>
    <w:rsid w:val="001C40F9"/>
    <w:rsid w:val="001C458B"/>
    <w:rsid w:val="001C4602"/>
    <w:rsid w:val="001C4B86"/>
    <w:rsid w:val="001C4E83"/>
    <w:rsid w:val="001C549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C7E0F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67C"/>
    <w:rsid w:val="001D2743"/>
    <w:rsid w:val="001D3109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6567"/>
    <w:rsid w:val="001D6650"/>
    <w:rsid w:val="001D695C"/>
    <w:rsid w:val="001D6DDB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C3"/>
    <w:rsid w:val="001E0A1F"/>
    <w:rsid w:val="001E0AD3"/>
    <w:rsid w:val="001E0F8C"/>
    <w:rsid w:val="001E1210"/>
    <w:rsid w:val="001E1980"/>
    <w:rsid w:val="001E2194"/>
    <w:rsid w:val="001E21E9"/>
    <w:rsid w:val="001E2396"/>
    <w:rsid w:val="001E278D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A20"/>
    <w:rsid w:val="001E5C23"/>
    <w:rsid w:val="001E62F4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E23"/>
    <w:rsid w:val="001F341F"/>
    <w:rsid w:val="001F3530"/>
    <w:rsid w:val="001F3571"/>
    <w:rsid w:val="001F35B6"/>
    <w:rsid w:val="001F3911"/>
    <w:rsid w:val="001F3C62"/>
    <w:rsid w:val="001F3F1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5E"/>
    <w:rsid w:val="00200D2C"/>
    <w:rsid w:val="00200DD8"/>
    <w:rsid w:val="00200E3E"/>
    <w:rsid w:val="00200E42"/>
    <w:rsid w:val="0020128C"/>
    <w:rsid w:val="002019D8"/>
    <w:rsid w:val="00201B72"/>
    <w:rsid w:val="00201EC7"/>
    <w:rsid w:val="00202163"/>
    <w:rsid w:val="0020294D"/>
    <w:rsid w:val="0020349A"/>
    <w:rsid w:val="002034B4"/>
    <w:rsid w:val="002034E1"/>
    <w:rsid w:val="002039C7"/>
    <w:rsid w:val="00204032"/>
    <w:rsid w:val="00204BAD"/>
    <w:rsid w:val="00204D60"/>
    <w:rsid w:val="00205627"/>
    <w:rsid w:val="002056D0"/>
    <w:rsid w:val="00205A7D"/>
    <w:rsid w:val="00205C2A"/>
    <w:rsid w:val="00205E7C"/>
    <w:rsid w:val="0020600F"/>
    <w:rsid w:val="00206C2A"/>
    <w:rsid w:val="00206EC7"/>
    <w:rsid w:val="00207479"/>
    <w:rsid w:val="00207ABC"/>
    <w:rsid w:val="00207C1C"/>
    <w:rsid w:val="00207CC4"/>
    <w:rsid w:val="00207EDF"/>
    <w:rsid w:val="002106B3"/>
    <w:rsid w:val="00210860"/>
    <w:rsid w:val="00210B6A"/>
    <w:rsid w:val="00210FF3"/>
    <w:rsid w:val="00211152"/>
    <w:rsid w:val="00211726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B99"/>
    <w:rsid w:val="00217C98"/>
    <w:rsid w:val="00217D6F"/>
    <w:rsid w:val="00217F39"/>
    <w:rsid w:val="00220576"/>
    <w:rsid w:val="00220894"/>
    <w:rsid w:val="00222241"/>
    <w:rsid w:val="00222E4E"/>
    <w:rsid w:val="0022355C"/>
    <w:rsid w:val="00223E3F"/>
    <w:rsid w:val="00224396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4151"/>
    <w:rsid w:val="00234556"/>
    <w:rsid w:val="00234F8C"/>
    <w:rsid w:val="002352DC"/>
    <w:rsid w:val="00235542"/>
    <w:rsid w:val="0023586F"/>
    <w:rsid w:val="002360D8"/>
    <w:rsid w:val="00236789"/>
    <w:rsid w:val="002369B0"/>
    <w:rsid w:val="00236AD8"/>
    <w:rsid w:val="00236BF9"/>
    <w:rsid w:val="002401F5"/>
    <w:rsid w:val="002407AC"/>
    <w:rsid w:val="00240914"/>
    <w:rsid w:val="00240E54"/>
    <w:rsid w:val="00240EE2"/>
    <w:rsid w:val="00241028"/>
    <w:rsid w:val="00241044"/>
    <w:rsid w:val="002419AF"/>
    <w:rsid w:val="00241F47"/>
    <w:rsid w:val="002423E7"/>
    <w:rsid w:val="00242433"/>
    <w:rsid w:val="002424F9"/>
    <w:rsid w:val="00242BBE"/>
    <w:rsid w:val="002433EE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597"/>
    <w:rsid w:val="00247BB2"/>
    <w:rsid w:val="00247C1E"/>
    <w:rsid w:val="00250067"/>
    <w:rsid w:val="002501CA"/>
    <w:rsid w:val="00250D3D"/>
    <w:rsid w:val="002516DE"/>
    <w:rsid w:val="00251981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FC9"/>
    <w:rsid w:val="002551D0"/>
    <w:rsid w:val="00255374"/>
    <w:rsid w:val="00256BCB"/>
    <w:rsid w:val="002570C2"/>
    <w:rsid w:val="002574CC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38C"/>
    <w:rsid w:val="002653CC"/>
    <w:rsid w:val="00265781"/>
    <w:rsid w:val="0026654D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4006"/>
    <w:rsid w:val="002745B1"/>
    <w:rsid w:val="00274801"/>
    <w:rsid w:val="002749EB"/>
    <w:rsid w:val="00274E65"/>
    <w:rsid w:val="002750B1"/>
    <w:rsid w:val="00275276"/>
    <w:rsid w:val="00275CB9"/>
    <w:rsid w:val="0027622E"/>
    <w:rsid w:val="00276A12"/>
    <w:rsid w:val="00276A35"/>
    <w:rsid w:val="00276C4C"/>
    <w:rsid w:val="002770D6"/>
    <w:rsid w:val="002774A7"/>
    <w:rsid w:val="002777BF"/>
    <w:rsid w:val="00277835"/>
    <w:rsid w:val="00277C0F"/>
    <w:rsid w:val="0028048C"/>
    <w:rsid w:val="002804DB"/>
    <w:rsid w:val="00280608"/>
    <w:rsid w:val="00280AB1"/>
    <w:rsid w:val="00281751"/>
    <w:rsid w:val="00281C2B"/>
    <w:rsid w:val="00282463"/>
    <w:rsid w:val="00284863"/>
    <w:rsid w:val="00284BAE"/>
    <w:rsid w:val="00285135"/>
    <w:rsid w:val="0028527A"/>
    <w:rsid w:val="002859AF"/>
    <w:rsid w:val="00285E23"/>
    <w:rsid w:val="00286AE7"/>
    <w:rsid w:val="00287243"/>
    <w:rsid w:val="002878F6"/>
    <w:rsid w:val="00290013"/>
    <w:rsid w:val="00290261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F70"/>
    <w:rsid w:val="0029796D"/>
    <w:rsid w:val="00297992"/>
    <w:rsid w:val="00297D1F"/>
    <w:rsid w:val="002A0D97"/>
    <w:rsid w:val="002A118C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479"/>
    <w:rsid w:val="002A3567"/>
    <w:rsid w:val="002A368A"/>
    <w:rsid w:val="002A4041"/>
    <w:rsid w:val="002A4065"/>
    <w:rsid w:val="002A45E2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3A6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10D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5CE"/>
    <w:rsid w:val="002C3800"/>
    <w:rsid w:val="002C382F"/>
    <w:rsid w:val="002C38B2"/>
    <w:rsid w:val="002C3DC1"/>
    <w:rsid w:val="002C3F9C"/>
    <w:rsid w:val="002C4D41"/>
    <w:rsid w:val="002C4D90"/>
    <w:rsid w:val="002C4EA6"/>
    <w:rsid w:val="002C4F2D"/>
    <w:rsid w:val="002C545E"/>
    <w:rsid w:val="002C59EA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86C"/>
    <w:rsid w:val="002D4B3D"/>
    <w:rsid w:val="002D4FC5"/>
    <w:rsid w:val="002D5124"/>
    <w:rsid w:val="002D5490"/>
    <w:rsid w:val="002D5738"/>
    <w:rsid w:val="002D5901"/>
    <w:rsid w:val="002D5AB2"/>
    <w:rsid w:val="002D5B60"/>
    <w:rsid w:val="002D5E53"/>
    <w:rsid w:val="002D642B"/>
    <w:rsid w:val="002D7193"/>
    <w:rsid w:val="002D7F17"/>
    <w:rsid w:val="002E02EC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94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404"/>
    <w:rsid w:val="002E79A9"/>
    <w:rsid w:val="002F02E5"/>
    <w:rsid w:val="002F0B83"/>
    <w:rsid w:val="002F0C28"/>
    <w:rsid w:val="002F1CB2"/>
    <w:rsid w:val="002F1E25"/>
    <w:rsid w:val="002F1E8A"/>
    <w:rsid w:val="002F1F6D"/>
    <w:rsid w:val="002F234D"/>
    <w:rsid w:val="002F2AFF"/>
    <w:rsid w:val="002F3052"/>
    <w:rsid w:val="002F3449"/>
    <w:rsid w:val="002F3926"/>
    <w:rsid w:val="002F3CDE"/>
    <w:rsid w:val="002F47F2"/>
    <w:rsid w:val="002F49D0"/>
    <w:rsid w:val="002F4B1B"/>
    <w:rsid w:val="002F57F5"/>
    <w:rsid w:val="002F59E1"/>
    <w:rsid w:val="002F5DD6"/>
    <w:rsid w:val="002F5FEA"/>
    <w:rsid w:val="002F63E7"/>
    <w:rsid w:val="002F6E2F"/>
    <w:rsid w:val="002F6EE3"/>
    <w:rsid w:val="002F7BDC"/>
    <w:rsid w:val="002F7BE3"/>
    <w:rsid w:val="002F7E6A"/>
    <w:rsid w:val="002F7F21"/>
    <w:rsid w:val="00300165"/>
    <w:rsid w:val="0030029A"/>
    <w:rsid w:val="00300A94"/>
    <w:rsid w:val="003010CF"/>
    <w:rsid w:val="0030144E"/>
    <w:rsid w:val="00301582"/>
    <w:rsid w:val="00301C9C"/>
    <w:rsid w:val="00302C48"/>
    <w:rsid w:val="00303440"/>
    <w:rsid w:val="00303704"/>
    <w:rsid w:val="0030396B"/>
    <w:rsid w:val="00304082"/>
    <w:rsid w:val="0030448C"/>
    <w:rsid w:val="00304D9B"/>
    <w:rsid w:val="00305582"/>
    <w:rsid w:val="00305C18"/>
    <w:rsid w:val="00305EE8"/>
    <w:rsid w:val="00305FF9"/>
    <w:rsid w:val="003061BE"/>
    <w:rsid w:val="00306291"/>
    <w:rsid w:val="00306349"/>
    <w:rsid w:val="0030687E"/>
    <w:rsid w:val="00306C45"/>
    <w:rsid w:val="00306E6B"/>
    <w:rsid w:val="0030713E"/>
    <w:rsid w:val="003072F7"/>
    <w:rsid w:val="00307B2E"/>
    <w:rsid w:val="003100C8"/>
    <w:rsid w:val="00310129"/>
    <w:rsid w:val="00310163"/>
    <w:rsid w:val="003102CB"/>
    <w:rsid w:val="00310A21"/>
    <w:rsid w:val="00311161"/>
    <w:rsid w:val="0031131A"/>
    <w:rsid w:val="00311674"/>
    <w:rsid w:val="00311680"/>
    <w:rsid w:val="00312400"/>
    <w:rsid w:val="00312657"/>
    <w:rsid w:val="00312739"/>
    <w:rsid w:val="0031297B"/>
    <w:rsid w:val="00312D10"/>
    <w:rsid w:val="00312FF5"/>
    <w:rsid w:val="003132D3"/>
    <w:rsid w:val="0031496A"/>
    <w:rsid w:val="00314DC8"/>
    <w:rsid w:val="0031536E"/>
    <w:rsid w:val="003153DE"/>
    <w:rsid w:val="00315418"/>
    <w:rsid w:val="003156E3"/>
    <w:rsid w:val="00315E0C"/>
    <w:rsid w:val="00315F12"/>
    <w:rsid w:val="00316CA9"/>
    <w:rsid w:val="0031757D"/>
    <w:rsid w:val="003178BE"/>
    <w:rsid w:val="003178DA"/>
    <w:rsid w:val="00317DB8"/>
    <w:rsid w:val="0032014D"/>
    <w:rsid w:val="0032053F"/>
    <w:rsid w:val="00320618"/>
    <w:rsid w:val="003208FE"/>
    <w:rsid w:val="00320B85"/>
    <w:rsid w:val="0032100B"/>
    <w:rsid w:val="003215D8"/>
    <w:rsid w:val="003218BD"/>
    <w:rsid w:val="00321B3F"/>
    <w:rsid w:val="00321BD7"/>
    <w:rsid w:val="00321EE2"/>
    <w:rsid w:val="00321FE9"/>
    <w:rsid w:val="003221FF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5ACC"/>
    <w:rsid w:val="00325B7E"/>
    <w:rsid w:val="00326957"/>
    <w:rsid w:val="00326AE2"/>
    <w:rsid w:val="00327721"/>
    <w:rsid w:val="0032779F"/>
    <w:rsid w:val="0033055C"/>
    <w:rsid w:val="00330EB7"/>
    <w:rsid w:val="00331420"/>
    <w:rsid w:val="0033152C"/>
    <w:rsid w:val="0033171D"/>
    <w:rsid w:val="003318ED"/>
    <w:rsid w:val="00331FC3"/>
    <w:rsid w:val="00332177"/>
    <w:rsid w:val="00332C87"/>
    <w:rsid w:val="003332CA"/>
    <w:rsid w:val="003336B3"/>
    <w:rsid w:val="0033474A"/>
    <w:rsid w:val="00334845"/>
    <w:rsid w:val="003352DF"/>
    <w:rsid w:val="00335773"/>
    <w:rsid w:val="003357B5"/>
    <w:rsid w:val="00335A47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984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92C"/>
    <w:rsid w:val="00357448"/>
    <w:rsid w:val="003574EA"/>
    <w:rsid w:val="00357B56"/>
    <w:rsid w:val="0036021C"/>
    <w:rsid w:val="00360232"/>
    <w:rsid w:val="003602E0"/>
    <w:rsid w:val="00360602"/>
    <w:rsid w:val="0036084D"/>
    <w:rsid w:val="00360D01"/>
    <w:rsid w:val="00361816"/>
    <w:rsid w:val="00362569"/>
    <w:rsid w:val="003626CD"/>
    <w:rsid w:val="00362C20"/>
    <w:rsid w:val="00363397"/>
    <w:rsid w:val="003636CD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45"/>
    <w:rsid w:val="00367441"/>
    <w:rsid w:val="00367779"/>
    <w:rsid w:val="00367A0E"/>
    <w:rsid w:val="00367B1D"/>
    <w:rsid w:val="00367ED8"/>
    <w:rsid w:val="00370B9B"/>
    <w:rsid w:val="00370E4F"/>
    <w:rsid w:val="00370E7A"/>
    <w:rsid w:val="00371001"/>
    <w:rsid w:val="00371215"/>
    <w:rsid w:val="003719D6"/>
    <w:rsid w:val="003719DC"/>
    <w:rsid w:val="00371AAB"/>
    <w:rsid w:val="00371F6E"/>
    <w:rsid w:val="0037218E"/>
    <w:rsid w:val="0037288A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D1"/>
    <w:rsid w:val="0037771A"/>
    <w:rsid w:val="00377BAB"/>
    <w:rsid w:val="00377E0A"/>
    <w:rsid w:val="003802C4"/>
    <w:rsid w:val="003802DC"/>
    <w:rsid w:val="0038064C"/>
    <w:rsid w:val="00380CE4"/>
    <w:rsid w:val="00380E4E"/>
    <w:rsid w:val="00380E64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1914"/>
    <w:rsid w:val="003919F3"/>
    <w:rsid w:val="00391B66"/>
    <w:rsid w:val="00391F49"/>
    <w:rsid w:val="003923E7"/>
    <w:rsid w:val="003925E2"/>
    <w:rsid w:val="003925F0"/>
    <w:rsid w:val="00392CE0"/>
    <w:rsid w:val="00392F33"/>
    <w:rsid w:val="00393400"/>
    <w:rsid w:val="00393C7A"/>
    <w:rsid w:val="00393D0B"/>
    <w:rsid w:val="00393D11"/>
    <w:rsid w:val="003940CE"/>
    <w:rsid w:val="00394362"/>
    <w:rsid w:val="003945BF"/>
    <w:rsid w:val="00394A12"/>
    <w:rsid w:val="00394CD6"/>
    <w:rsid w:val="003955C3"/>
    <w:rsid w:val="00395805"/>
    <w:rsid w:val="00395E66"/>
    <w:rsid w:val="00396234"/>
    <w:rsid w:val="00396350"/>
    <w:rsid w:val="00396737"/>
    <w:rsid w:val="00396998"/>
    <w:rsid w:val="00396F0D"/>
    <w:rsid w:val="00397C1D"/>
    <w:rsid w:val="00397D9E"/>
    <w:rsid w:val="00397FC3"/>
    <w:rsid w:val="003A08EA"/>
    <w:rsid w:val="003A1312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8AD"/>
    <w:rsid w:val="003A6A4C"/>
    <w:rsid w:val="003A6AF9"/>
    <w:rsid w:val="003A700A"/>
    <w:rsid w:val="003A73B9"/>
    <w:rsid w:val="003A7834"/>
    <w:rsid w:val="003B00C2"/>
    <w:rsid w:val="003B0B5B"/>
    <w:rsid w:val="003B0E79"/>
    <w:rsid w:val="003B1C92"/>
    <w:rsid w:val="003B2494"/>
    <w:rsid w:val="003B28D4"/>
    <w:rsid w:val="003B2F53"/>
    <w:rsid w:val="003B3575"/>
    <w:rsid w:val="003B3B2F"/>
    <w:rsid w:val="003B404F"/>
    <w:rsid w:val="003B4351"/>
    <w:rsid w:val="003B50BC"/>
    <w:rsid w:val="003B515A"/>
    <w:rsid w:val="003B566E"/>
    <w:rsid w:val="003B56B0"/>
    <w:rsid w:val="003B5D97"/>
    <w:rsid w:val="003B60B2"/>
    <w:rsid w:val="003B63A4"/>
    <w:rsid w:val="003B6568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2E63"/>
    <w:rsid w:val="003C346D"/>
    <w:rsid w:val="003C3A9D"/>
    <w:rsid w:val="003C3F6E"/>
    <w:rsid w:val="003C4262"/>
    <w:rsid w:val="003C4267"/>
    <w:rsid w:val="003C465E"/>
    <w:rsid w:val="003C4CBF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392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173D"/>
    <w:rsid w:val="003E203C"/>
    <w:rsid w:val="003E245A"/>
    <w:rsid w:val="003E2633"/>
    <w:rsid w:val="003E2976"/>
    <w:rsid w:val="003E2E41"/>
    <w:rsid w:val="003E2EE7"/>
    <w:rsid w:val="003E2FAB"/>
    <w:rsid w:val="003E2FCE"/>
    <w:rsid w:val="003E3572"/>
    <w:rsid w:val="003E3D2A"/>
    <w:rsid w:val="003E405C"/>
    <w:rsid w:val="003E44C7"/>
    <w:rsid w:val="003E4858"/>
    <w:rsid w:val="003E4AF4"/>
    <w:rsid w:val="003E568F"/>
    <w:rsid w:val="003E57E1"/>
    <w:rsid w:val="003E5D4F"/>
    <w:rsid w:val="003E6316"/>
    <w:rsid w:val="003E651B"/>
    <w:rsid w:val="003E6884"/>
    <w:rsid w:val="003E6A80"/>
    <w:rsid w:val="003E6AC5"/>
    <w:rsid w:val="003E6D8B"/>
    <w:rsid w:val="003E6DDC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D12"/>
    <w:rsid w:val="003F160C"/>
    <w:rsid w:val="003F235C"/>
    <w:rsid w:val="003F2F21"/>
    <w:rsid w:val="003F324F"/>
    <w:rsid w:val="003F33BC"/>
    <w:rsid w:val="003F3458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4DED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8FE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9A"/>
    <w:rsid w:val="004140CA"/>
    <w:rsid w:val="004142A4"/>
    <w:rsid w:val="00414C65"/>
    <w:rsid w:val="00415571"/>
    <w:rsid w:val="00415998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83F"/>
    <w:rsid w:val="00422AA3"/>
    <w:rsid w:val="00422ADB"/>
    <w:rsid w:val="00423641"/>
    <w:rsid w:val="00423FE9"/>
    <w:rsid w:val="00424372"/>
    <w:rsid w:val="00424640"/>
    <w:rsid w:val="00424E53"/>
    <w:rsid w:val="00425269"/>
    <w:rsid w:val="0042545A"/>
    <w:rsid w:val="004259E7"/>
    <w:rsid w:val="00425BE2"/>
    <w:rsid w:val="00425DA7"/>
    <w:rsid w:val="004261C8"/>
    <w:rsid w:val="00426266"/>
    <w:rsid w:val="00426EBE"/>
    <w:rsid w:val="00427F80"/>
    <w:rsid w:val="004306BC"/>
    <w:rsid w:val="004307F1"/>
    <w:rsid w:val="00430A2D"/>
    <w:rsid w:val="004311E1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EAD"/>
    <w:rsid w:val="00435FE2"/>
    <w:rsid w:val="0043600A"/>
    <w:rsid w:val="00436344"/>
    <w:rsid w:val="00436438"/>
    <w:rsid w:val="00436809"/>
    <w:rsid w:val="00436E2F"/>
    <w:rsid w:val="00436EAB"/>
    <w:rsid w:val="00437175"/>
    <w:rsid w:val="0043773F"/>
    <w:rsid w:val="004379D4"/>
    <w:rsid w:val="0044051F"/>
    <w:rsid w:val="00440FED"/>
    <w:rsid w:val="0044185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DC2"/>
    <w:rsid w:val="00445F71"/>
    <w:rsid w:val="004461D9"/>
    <w:rsid w:val="00446AC6"/>
    <w:rsid w:val="00446C75"/>
    <w:rsid w:val="0044759B"/>
    <w:rsid w:val="00447724"/>
    <w:rsid w:val="00447AC6"/>
    <w:rsid w:val="00447E0C"/>
    <w:rsid w:val="00447F54"/>
    <w:rsid w:val="00450B7E"/>
    <w:rsid w:val="00450DB6"/>
    <w:rsid w:val="0045123B"/>
    <w:rsid w:val="0045136B"/>
    <w:rsid w:val="00451768"/>
    <w:rsid w:val="00451C7E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926"/>
    <w:rsid w:val="00454D2F"/>
    <w:rsid w:val="00454FFE"/>
    <w:rsid w:val="00455113"/>
    <w:rsid w:val="00455D7F"/>
    <w:rsid w:val="00456421"/>
    <w:rsid w:val="00456DAB"/>
    <w:rsid w:val="00456FAA"/>
    <w:rsid w:val="00456FE1"/>
    <w:rsid w:val="004570CB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6532"/>
    <w:rsid w:val="004668D3"/>
    <w:rsid w:val="00466B45"/>
    <w:rsid w:val="00466BB8"/>
    <w:rsid w:val="00466CC3"/>
    <w:rsid w:val="00466E5A"/>
    <w:rsid w:val="00466F4F"/>
    <w:rsid w:val="00466FCF"/>
    <w:rsid w:val="0046718F"/>
    <w:rsid w:val="00467488"/>
    <w:rsid w:val="004678D6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6105"/>
    <w:rsid w:val="00476827"/>
    <w:rsid w:val="00476BD4"/>
    <w:rsid w:val="00477C35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F13"/>
    <w:rsid w:val="00487530"/>
    <w:rsid w:val="004878F4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2E0"/>
    <w:rsid w:val="004935EC"/>
    <w:rsid w:val="00494242"/>
    <w:rsid w:val="00494887"/>
    <w:rsid w:val="00494DD3"/>
    <w:rsid w:val="00494E8E"/>
    <w:rsid w:val="004955BC"/>
    <w:rsid w:val="00495D63"/>
    <w:rsid w:val="0049648F"/>
    <w:rsid w:val="00496606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423"/>
    <w:rsid w:val="004A1561"/>
    <w:rsid w:val="004A1590"/>
    <w:rsid w:val="004A229E"/>
    <w:rsid w:val="004A251F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7092"/>
    <w:rsid w:val="004B0619"/>
    <w:rsid w:val="004B0C87"/>
    <w:rsid w:val="004B1BFF"/>
    <w:rsid w:val="004B2435"/>
    <w:rsid w:val="004B27F2"/>
    <w:rsid w:val="004B2A8D"/>
    <w:rsid w:val="004B2DD1"/>
    <w:rsid w:val="004B3F9A"/>
    <w:rsid w:val="004B407B"/>
    <w:rsid w:val="004B49E6"/>
    <w:rsid w:val="004B49E7"/>
    <w:rsid w:val="004B4D69"/>
    <w:rsid w:val="004B54AF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8EF"/>
    <w:rsid w:val="004C7948"/>
    <w:rsid w:val="004C7BB8"/>
    <w:rsid w:val="004C7C54"/>
    <w:rsid w:val="004C7C60"/>
    <w:rsid w:val="004D0378"/>
    <w:rsid w:val="004D0393"/>
    <w:rsid w:val="004D077F"/>
    <w:rsid w:val="004D0DFE"/>
    <w:rsid w:val="004D14DE"/>
    <w:rsid w:val="004D15A0"/>
    <w:rsid w:val="004D1D91"/>
    <w:rsid w:val="004D22C3"/>
    <w:rsid w:val="004D2B08"/>
    <w:rsid w:val="004D2BC9"/>
    <w:rsid w:val="004D38DE"/>
    <w:rsid w:val="004D4136"/>
    <w:rsid w:val="004D414F"/>
    <w:rsid w:val="004D4290"/>
    <w:rsid w:val="004D48A8"/>
    <w:rsid w:val="004D4C4C"/>
    <w:rsid w:val="004D4D3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58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459"/>
    <w:rsid w:val="004E651F"/>
    <w:rsid w:val="004E6D71"/>
    <w:rsid w:val="004F0634"/>
    <w:rsid w:val="004F0AFD"/>
    <w:rsid w:val="004F0FB9"/>
    <w:rsid w:val="004F1018"/>
    <w:rsid w:val="004F1447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EBA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528"/>
    <w:rsid w:val="004F7A1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F50"/>
    <w:rsid w:val="00505134"/>
    <w:rsid w:val="00505577"/>
    <w:rsid w:val="00505AE6"/>
    <w:rsid w:val="00505C04"/>
    <w:rsid w:val="005071FF"/>
    <w:rsid w:val="00507E6C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0B2"/>
    <w:rsid w:val="00520B08"/>
    <w:rsid w:val="00520C0A"/>
    <w:rsid w:val="00520C99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704"/>
    <w:rsid w:val="00524C1C"/>
    <w:rsid w:val="00524C1F"/>
    <w:rsid w:val="00524F50"/>
    <w:rsid w:val="00525553"/>
    <w:rsid w:val="005255BF"/>
    <w:rsid w:val="005257DE"/>
    <w:rsid w:val="00525FC4"/>
    <w:rsid w:val="00525FF3"/>
    <w:rsid w:val="005264AF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1014"/>
    <w:rsid w:val="00531062"/>
    <w:rsid w:val="005314B0"/>
    <w:rsid w:val="00531517"/>
    <w:rsid w:val="005315D7"/>
    <w:rsid w:val="00531718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6EB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3E8"/>
    <w:rsid w:val="00540143"/>
    <w:rsid w:val="005405F0"/>
    <w:rsid w:val="005407D2"/>
    <w:rsid w:val="0054094D"/>
    <w:rsid w:val="00540C6A"/>
    <w:rsid w:val="0054108B"/>
    <w:rsid w:val="00541C13"/>
    <w:rsid w:val="00541DCA"/>
    <w:rsid w:val="00542AA9"/>
    <w:rsid w:val="00542B58"/>
    <w:rsid w:val="005433B3"/>
    <w:rsid w:val="0054343A"/>
    <w:rsid w:val="005437C9"/>
    <w:rsid w:val="00543974"/>
    <w:rsid w:val="00543B35"/>
    <w:rsid w:val="00543DA2"/>
    <w:rsid w:val="00543EBF"/>
    <w:rsid w:val="00544ABA"/>
    <w:rsid w:val="00544B73"/>
    <w:rsid w:val="00544E14"/>
    <w:rsid w:val="00545234"/>
    <w:rsid w:val="005456C4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D68"/>
    <w:rsid w:val="00557173"/>
    <w:rsid w:val="00557517"/>
    <w:rsid w:val="005576A1"/>
    <w:rsid w:val="00557729"/>
    <w:rsid w:val="005578A8"/>
    <w:rsid w:val="00557A64"/>
    <w:rsid w:val="00557C5D"/>
    <w:rsid w:val="005601DC"/>
    <w:rsid w:val="005605C0"/>
    <w:rsid w:val="00560A70"/>
    <w:rsid w:val="00560D23"/>
    <w:rsid w:val="005613CC"/>
    <w:rsid w:val="005614E5"/>
    <w:rsid w:val="005615D8"/>
    <w:rsid w:val="005616DE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6544"/>
    <w:rsid w:val="00566608"/>
    <w:rsid w:val="00566C83"/>
    <w:rsid w:val="00567A9F"/>
    <w:rsid w:val="00567B4B"/>
    <w:rsid w:val="00570032"/>
    <w:rsid w:val="005700FE"/>
    <w:rsid w:val="005704AC"/>
    <w:rsid w:val="00570CF6"/>
    <w:rsid w:val="00570E24"/>
    <w:rsid w:val="005717F5"/>
    <w:rsid w:val="00572391"/>
    <w:rsid w:val="005725B2"/>
    <w:rsid w:val="00572654"/>
    <w:rsid w:val="00572760"/>
    <w:rsid w:val="005727C8"/>
    <w:rsid w:val="00572C11"/>
    <w:rsid w:val="00572F75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8084A"/>
    <w:rsid w:val="00580CE7"/>
    <w:rsid w:val="00580E48"/>
    <w:rsid w:val="00580F0A"/>
    <w:rsid w:val="00580F9E"/>
    <w:rsid w:val="00581246"/>
    <w:rsid w:val="00581396"/>
    <w:rsid w:val="00581BDE"/>
    <w:rsid w:val="00581CB0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193"/>
    <w:rsid w:val="00584416"/>
    <w:rsid w:val="00584480"/>
    <w:rsid w:val="00584B39"/>
    <w:rsid w:val="00585028"/>
    <w:rsid w:val="005854D1"/>
    <w:rsid w:val="005854F2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0ACA"/>
    <w:rsid w:val="005A10B9"/>
    <w:rsid w:val="005A1103"/>
    <w:rsid w:val="005A11EA"/>
    <w:rsid w:val="005A1B24"/>
    <w:rsid w:val="005A1BA6"/>
    <w:rsid w:val="005A269F"/>
    <w:rsid w:val="005A2996"/>
    <w:rsid w:val="005A2A1E"/>
    <w:rsid w:val="005A2E2E"/>
    <w:rsid w:val="005A305E"/>
    <w:rsid w:val="005A30BB"/>
    <w:rsid w:val="005A3887"/>
    <w:rsid w:val="005A3B2D"/>
    <w:rsid w:val="005A3B37"/>
    <w:rsid w:val="005A49FA"/>
    <w:rsid w:val="005A4E75"/>
    <w:rsid w:val="005A5078"/>
    <w:rsid w:val="005A60F4"/>
    <w:rsid w:val="005A6445"/>
    <w:rsid w:val="005A65FC"/>
    <w:rsid w:val="005A68E8"/>
    <w:rsid w:val="005A71C1"/>
    <w:rsid w:val="005A7858"/>
    <w:rsid w:val="005A7F7B"/>
    <w:rsid w:val="005B0542"/>
    <w:rsid w:val="005B0E64"/>
    <w:rsid w:val="005B0F40"/>
    <w:rsid w:val="005B1267"/>
    <w:rsid w:val="005B15F2"/>
    <w:rsid w:val="005B2225"/>
    <w:rsid w:val="005B2799"/>
    <w:rsid w:val="005B2B77"/>
    <w:rsid w:val="005B31DA"/>
    <w:rsid w:val="005B36E9"/>
    <w:rsid w:val="005B3D4A"/>
    <w:rsid w:val="005B3E28"/>
    <w:rsid w:val="005B4D87"/>
    <w:rsid w:val="005B532C"/>
    <w:rsid w:val="005B5D56"/>
    <w:rsid w:val="005B6421"/>
    <w:rsid w:val="005B6CDA"/>
    <w:rsid w:val="005B7010"/>
    <w:rsid w:val="005B7120"/>
    <w:rsid w:val="005B7649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BAB"/>
    <w:rsid w:val="005D3CD9"/>
    <w:rsid w:val="005D3D76"/>
    <w:rsid w:val="005D4578"/>
    <w:rsid w:val="005D4EFA"/>
    <w:rsid w:val="005D55BA"/>
    <w:rsid w:val="005D55C7"/>
    <w:rsid w:val="005D5ADB"/>
    <w:rsid w:val="005D5DB7"/>
    <w:rsid w:val="005D648A"/>
    <w:rsid w:val="005D6AA9"/>
    <w:rsid w:val="005D74AF"/>
    <w:rsid w:val="005D74BF"/>
    <w:rsid w:val="005D7E0D"/>
    <w:rsid w:val="005E096B"/>
    <w:rsid w:val="005E0FF1"/>
    <w:rsid w:val="005E104E"/>
    <w:rsid w:val="005E18C1"/>
    <w:rsid w:val="005E234A"/>
    <w:rsid w:val="005E2371"/>
    <w:rsid w:val="005E265F"/>
    <w:rsid w:val="005E2E05"/>
    <w:rsid w:val="005E3431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0F66"/>
    <w:rsid w:val="005F17F6"/>
    <w:rsid w:val="005F22ED"/>
    <w:rsid w:val="005F24EC"/>
    <w:rsid w:val="005F27BF"/>
    <w:rsid w:val="005F3199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5F7B81"/>
    <w:rsid w:val="0060013A"/>
    <w:rsid w:val="006002C7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30F7"/>
    <w:rsid w:val="006138B2"/>
    <w:rsid w:val="00613AF8"/>
    <w:rsid w:val="00613C73"/>
    <w:rsid w:val="00613D8E"/>
    <w:rsid w:val="00613F60"/>
    <w:rsid w:val="006142E0"/>
    <w:rsid w:val="00615093"/>
    <w:rsid w:val="0061531B"/>
    <w:rsid w:val="006157C3"/>
    <w:rsid w:val="00615E23"/>
    <w:rsid w:val="00616112"/>
    <w:rsid w:val="00616FAF"/>
    <w:rsid w:val="006177F8"/>
    <w:rsid w:val="00617913"/>
    <w:rsid w:val="00617D24"/>
    <w:rsid w:val="00617E45"/>
    <w:rsid w:val="006205CA"/>
    <w:rsid w:val="00620CE0"/>
    <w:rsid w:val="00620E79"/>
    <w:rsid w:val="0062119B"/>
    <w:rsid w:val="00621618"/>
    <w:rsid w:val="00621F53"/>
    <w:rsid w:val="00621F9E"/>
    <w:rsid w:val="00622086"/>
    <w:rsid w:val="006222BE"/>
    <w:rsid w:val="0062266A"/>
    <w:rsid w:val="006226DC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5D8"/>
    <w:rsid w:val="00633A85"/>
    <w:rsid w:val="00633E73"/>
    <w:rsid w:val="00634989"/>
    <w:rsid w:val="006349EF"/>
    <w:rsid w:val="00634A74"/>
    <w:rsid w:val="00634ACF"/>
    <w:rsid w:val="00635035"/>
    <w:rsid w:val="006353D8"/>
    <w:rsid w:val="0063580D"/>
    <w:rsid w:val="00635CAE"/>
    <w:rsid w:val="006365F9"/>
    <w:rsid w:val="00636ABD"/>
    <w:rsid w:val="00636C39"/>
    <w:rsid w:val="00637240"/>
    <w:rsid w:val="0063738F"/>
    <w:rsid w:val="00637C6C"/>
    <w:rsid w:val="0064018A"/>
    <w:rsid w:val="006402C1"/>
    <w:rsid w:val="00640ACD"/>
    <w:rsid w:val="00640E82"/>
    <w:rsid w:val="00641629"/>
    <w:rsid w:val="006416D9"/>
    <w:rsid w:val="006420C0"/>
    <w:rsid w:val="006422A9"/>
    <w:rsid w:val="0064255C"/>
    <w:rsid w:val="006428D4"/>
    <w:rsid w:val="006434CF"/>
    <w:rsid w:val="00643660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123"/>
    <w:rsid w:val="006608AB"/>
    <w:rsid w:val="006608F8"/>
    <w:rsid w:val="00660C30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05D"/>
    <w:rsid w:val="00665336"/>
    <w:rsid w:val="00665380"/>
    <w:rsid w:val="00665850"/>
    <w:rsid w:val="00665CAE"/>
    <w:rsid w:val="006668F0"/>
    <w:rsid w:val="00666CC4"/>
    <w:rsid w:val="0066732C"/>
    <w:rsid w:val="006679F5"/>
    <w:rsid w:val="00667B04"/>
    <w:rsid w:val="00667B77"/>
    <w:rsid w:val="00667DAC"/>
    <w:rsid w:val="00670304"/>
    <w:rsid w:val="00671354"/>
    <w:rsid w:val="006713D1"/>
    <w:rsid w:val="006716DA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7443"/>
    <w:rsid w:val="0067769A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8B6"/>
    <w:rsid w:val="0068545E"/>
    <w:rsid w:val="00685931"/>
    <w:rsid w:val="00685FD4"/>
    <w:rsid w:val="00686499"/>
    <w:rsid w:val="00686612"/>
    <w:rsid w:val="0068661E"/>
    <w:rsid w:val="00686DF5"/>
    <w:rsid w:val="006877AA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797"/>
    <w:rsid w:val="00695887"/>
    <w:rsid w:val="006963C2"/>
    <w:rsid w:val="006966C3"/>
    <w:rsid w:val="00696B16"/>
    <w:rsid w:val="00696C5C"/>
    <w:rsid w:val="00696C9A"/>
    <w:rsid w:val="00697733"/>
    <w:rsid w:val="00697980"/>
    <w:rsid w:val="00697B14"/>
    <w:rsid w:val="00697B84"/>
    <w:rsid w:val="006A0587"/>
    <w:rsid w:val="006A0C2A"/>
    <w:rsid w:val="006A0D7D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654"/>
    <w:rsid w:val="006A4B01"/>
    <w:rsid w:val="006A50B0"/>
    <w:rsid w:val="006A530B"/>
    <w:rsid w:val="006A5403"/>
    <w:rsid w:val="006A5804"/>
    <w:rsid w:val="006A59B2"/>
    <w:rsid w:val="006A5F57"/>
    <w:rsid w:val="006A6E17"/>
    <w:rsid w:val="006A6F06"/>
    <w:rsid w:val="006A7602"/>
    <w:rsid w:val="006A7FF5"/>
    <w:rsid w:val="006B049C"/>
    <w:rsid w:val="006B06BF"/>
    <w:rsid w:val="006B0883"/>
    <w:rsid w:val="006B0E66"/>
    <w:rsid w:val="006B0F90"/>
    <w:rsid w:val="006B120D"/>
    <w:rsid w:val="006B123C"/>
    <w:rsid w:val="006B17E7"/>
    <w:rsid w:val="006B19E8"/>
    <w:rsid w:val="006B1A8A"/>
    <w:rsid w:val="006B1F3B"/>
    <w:rsid w:val="006B1FD5"/>
    <w:rsid w:val="006B2208"/>
    <w:rsid w:val="006B2564"/>
    <w:rsid w:val="006B26A3"/>
    <w:rsid w:val="006B33E5"/>
    <w:rsid w:val="006B3868"/>
    <w:rsid w:val="006B3CB9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EED"/>
    <w:rsid w:val="006C1019"/>
    <w:rsid w:val="006C1048"/>
    <w:rsid w:val="006C141C"/>
    <w:rsid w:val="006C26CB"/>
    <w:rsid w:val="006C2BB5"/>
    <w:rsid w:val="006C2BEE"/>
    <w:rsid w:val="006C3AD8"/>
    <w:rsid w:val="006C3D6A"/>
    <w:rsid w:val="006C3DF3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4FF"/>
    <w:rsid w:val="006C66C0"/>
    <w:rsid w:val="006C6E3A"/>
    <w:rsid w:val="006C6F04"/>
    <w:rsid w:val="006C6FD7"/>
    <w:rsid w:val="006C735D"/>
    <w:rsid w:val="006C7601"/>
    <w:rsid w:val="006C7621"/>
    <w:rsid w:val="006C781F"/>
    <w:rsid w:val="006C7CFF"/>
    <w:rsid w:val="006C7D58"/>
    <w:rsid w:val="006D00C2"/>
    <w:rsid w:val="006D00DB"/>
    <w:rsid w:val="006D0361"/>
    <w:rsid w:val="006D04A6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A40"/>
    <w:rsid w:val="006D3BE1"/>
    <w:rsid w:val="006D48FC"/>
    <w:rsid w:val="006D4E8B"/>
    <w:rsid w:val="006D4E9C"/>
    <w:rsid w:val="006D5708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42E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E19"/>
    <w:rsid w:val="006E5E57"/>
    <w:rsid w:val="006E61A3"/>
    <w:rsid w:val="006E61C3"/>
    <w:rsid w:val="006E6250"/>
    <w:rsid w:val="006E6551"/>
    <w:rsid w:val="006E72E7"/>
    <w:rsid w:val="006E799D"/>
    <w:rsid w:val="006E7AFA"/>
    <w:rsid w:val="006F01CE"/>
    <w:rsid w:val="006F0593"/>
    <w:rsid w:val="006F05EF"/>
    <w:rsid w:val="006F06C8"/>
    <w:rsid w:val="006F0D33"/>
    <w:rsid w:val="006F0F1B"/>
    <w:rsid w:val="006F1064"/>
    <w:rsid w:val="006F1550"/>
    <w:rsid w:val="006F1D80"/>
    <w:rsid w:val="006F1EB7"/>
    <w:rsid w:val="006F29A2"/>
    <w:rsid w:val="006F343B"/>
    <w:rsid w:val="006F39F9"/>
    <w:rsid w:val="006F3E78"/>
    <w:rsid w:val="006F4895"/>
    <w:rsid w:val="006F4BB0"/>
    <w:rsid w:val="006F4F23"/>
    <w:rsid w:val="006F5183"/>
    <w:rsid w:val="006F5231"/>
    <w:rsid w:val="006F52E5"/>
    <w:rsid w:val="006F5608"/>
    <w:rsid w:val="006F5682"/>
    <w:rsid w:val="006F5F05"/>
    <w:rsid w:val="006F6066"/>
    <w:rsid w:val="006F63D8"/>
    <w:rsid w:val="006F63FC"/>
    <w:rsid w:val="006F6850"/>
    <w:rsid w:val="006F6B49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CAA"/>
    <w:rsid w:val="00707418"/>
    <w:rsid w:val="007075E0"/>
    <w:rsid w:val="0070782D"/>
    <w:rsid w:val="00707C46"/>
    <w:rsid w:val="007100A2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3CE"/>
    <w:rsid w:val="007134DE"/>
    <w:rsid w:val="0071395D"/>
    <w:rsid w:val="00713DE4"/>
    <w:rsid w:val="00713E3C"/>
    <w:rsid w:val="00714471"/>
    <w:rsid w:val="00714C47"/>
    <w:rsid w:val="007152B8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1CA"/>
    <w:rsid w:val="007235F5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A45"/>
    <w:rsid w:val="007361DC"/>
    <w:rsid w:val="00736223"/>
    <w:rsid w:val="00736A1F"/>
    <w:rsid w:val="00736A27"/>
    <w:rsid w:val="00736B67"/>
    <w:rsid w:val="00736C63"/>
    <w:rsid w:val="00736CF3"/>
    <w:rsid w:val="00736DD8"/>
    <w:rsid w:val="00737493"/>
    <w:rsid w:val="00737531"/>
    <w:rsid w:val="0073759F"/>
    <w:rsid w:val="0073780E"/>
    <w:rsid w:val="00740392"/>
    <w:rsid w:val="00740442"/>
    <w:rsid w:val="0074076A"/>
    <w:rsid w:val="00740E4F"/>
    <w:rsid w:val="00740F79"/>
    <w:rsid w:val="00741134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F48"/>
    <w:rsid w:val="00747F4C"/>
    <w:rsid w:val="0075053D"/>
    <w:rsid w:val="00751091"/>
    <w:rsid w:val="007517DF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540C"/>
    <w:rsid w:val="0075549F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193A"/>
    <w:rsid w:val="00761FDA"/>
    <w:rsid w:val="00762003"/>
    <w:rsid w:val="0076205E"/>
    <w:rsid w:val="007621FF"/>
    <w:rsid w:val="007629A0"/>
    <w:rsid w:val="007634E3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75C"/>
    <w:rsid w:val="00771870"/>
    <w:rsid w:val="0077187A"/>
    <w:rsid w:val="00771BF9"/>
    <w:rsid w:val="00771D84"/>
    <w:rsid w:val="00772438"/>
    <w:rsid w:val="00772635"/>
    <w:rsid w:val="00772A57"/>
    <w:rsid w:val="00772DE8"/>
    <w:rsid w:val="00772F8A"/>
    <w:rsid w:val="007731FD"/>
    <w:rsid w:val="007739C6"/>
    <w:rsid w:val="00773D1D"/>
    <w:rsid w:val="00773F5C"/>
    <w:rsid w:val="00774045"/>
    <w:rsid w:val="007746B1"/>
    <w:rsid w:val="00774889"/>
    <w:rsid w:val="007749B5"/>
    <w:rsid w:val="00774FF5"/>
    <w:rsid w:val="0077505A"/>
    <w:rsid w:val="007750B3"/>
    <w:rsid w:val="007753B5"/>
    <w:rsid w:val="0077565C"/>
    <w:rsid w:val="007756A1"/>
    <w:rsid w:val="00775F76"/>
    <w:rsid w:val="007764F4"/>
    <w:rsid w:val="00776729"/>
    <w:rsid w:val="00776AEA"/>
    <w:rsid w:val="00776D60"/>
    <w:rsid w:val="007778A3"/>
    <w:rsid w:val="00777BA0"/>
    <w:rsid w:val="00777C62"/>
    <w:rsid w:val="00780146"/>
    <w:rsid w:val="007802AC"/>
    <w:rsid w:val="007803BD"/>
    <w:rsid w:val="00780CC3"/>
    <w:rsid w:val="00780F73"/>
    <w:rsid w:val="007811DC"/>
    <w:rsid w:val="0078184E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8FD"/>
    <w:rsid w:val="00794924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1C9F"/>
    <w:rsid w:val="007A1F44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5554"/>
    <w:rsid w:val="007A58D9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958"/>
    <w:rsid w:val="007B2AF1"/>
    <w:rsid w:val="007B2B6D"/>
    <w:rsid w:val="007B2D3B"/>
    <w:rsid w:val="007B366D"/>
    <w:rsid w:val="007B3880"/>
    <w:rsid w:val="007B3E6F"/>
    <w:rsid w:val="007B400F"/>
    <w:rsid w:val="007B43CE"/>
    <w:rsid w:val="007B4962"/>
    <w:rsid w:val="007B513F"/>
    <w:rsid w:val="007B52CD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AD"/>
    <w:rsid w:val="007C1B13"/>
    <w:rsid w:val="007C1F33"/>
    <w:rsid w:val="007C215E"/>
    <w:rsid w:val="007C24FA"/>
    <w:rsid w:val="007C2540"/>
    <w:rsid w:val="007C26EB"/>
    <w:rsid w:val="007C2BFF"/>
    <w:rsid w:val="007C3012"/>
    <w:rsid w:val="007C3267"/>
    <w:rsid w:val="007C3598"/>
    <w:rsid w:val="007C3FA8"/>
    <w:rsid w:val="007C50E4"/>
    <w:rsid w:val="007C5FE6"/>
    <w:rsid w:val="007C618E"/>
    <w:rsid w:val="007C61F7"/>
    <w:rsid w:val="007C68DA"/>
    <w:rsid w:val="007C6B2B"/>
    <w:rsid w:val="007C6FA8"/>
    <w:rsid w:val="007C78A9"/>
    <w:rsid w:val="007C7CA1"/>
    <w:rsid w:val="007C7DD7"/>
    <w:rsid w:val="007D0F8C"/>
    <w:rsid w:val="007D229A"/>
    <w:rsid w:val="007D2E0D"/>
    <w:rsid w:val="007D2F44"/>
    <w:rsid w:val="007D2F4D"/>
    <w:rsid w:val="007D4178"/>
    <w:rsid w:val="007D4D33"/>
    <w:rsid w:val="007D4F13"/>
    <w:rsid w:val="007D51DD"/>
    <w:rsid w:val="007D5248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7A0"/>
    <w:rsid w:val="007F1A28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C43"/>
    <w:rsid w:val="007F4D88"/>
    <w:rsid w:val="007F50E5"/>
    <w:rsid w:val="007F5B5D"/>
    <w:rsid w:val="007F5D61"/>
    <w:rsid w:val="007F6880"/>
    <w:rsid w:val="007F698D"/>
    <w:rsid w:val="007F700E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2E74"/>
    <w:rsid w:val="00803343"/>
    <w:rsid w:val="00803A3C"/>
    <w:rsid w:val="00803A8E"/>
    <w:rsid w:val="00804200"/>
    <w:rsid w:val="00804202"/>
    <w:rsid w:val="008042FE"/>
    <w:rsid w:val="00804B92"/>
    <w:rsid w:val="00804E21"/>
    <w:rsid w:val="00805092"/>
    <w:rsid w:val="00806179"/>
    <w:rsid w:val="008062B1"/>
    <w:rsid w:val="00806377"/>
    <w:rsid w:val="00806AAF"/>
    <w:rsid w:val="00806E1A"/>
    <w:rsid w:val="00806EB4"/>
    <w:rsid w:val="008070AC"/>
    <w:rsid w:val="0081006E"/>
    <w:rsid w:val="0081010B"/>
    <w:rsid w:val="008101FD"/>
    <w:rsid w:val="00810A1E"/>
    <w:rsid w:val="00810B5F"/>
    <w:rsid w:val="00810CDB"/>
    <w:rsid w:val="00810D8D"/>
    <w:rsid w:val="00811230"/>
    <w:rsid w:val="008112BB"/>
    <w:rsid w:val="008114ED"/>
    <w:rsid w:val="00811835"/>
    <w:rsid w:val="00812090"/>
    <w:rsid w:val="008123A6"/>
    <w:rsid w:val="00812767"/>
    <w:rsid w:val="0081449A"/>
    <w:rsid w:val="00814565"/>
    <w:rsid w:val="00814A06"/>
    <w:rsid w:val="00814ED9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244"/>
    <w:rsid w:val="00820F07"/>
    <w:rsid w:val="008221B3"/>
    <w:rsid w:val="0082248E"/>
    <w:rsid w:val="00822508"/>
    <w:rsid w:val="008228EA"/>
    <w:rsid w:val="00823C76"/>
    <w:rsid w:val="00824B8C"/>
    <w:rsid w:val="00824FDF"/>
    <w:rsid w:val="00825125"/>
    <w:rsid w:val="008257CC"/>
    <w:rsid w:val="00825C78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DEA"/>
    <w:rsid w:val="00832F5C"/>
    <w:rsid w:val="00832FD0"/>
    <w:rsid w:val="008339DB"/>
    <w:rsid w:val="00833C32"/>
    <w:rsid w:val="00833C56"/>
    <w:rsid w:val="00835410"/>
    <w:rsid w:val="008359E0"/>
    <w:rsid w:val="00835FE5"/>
    <w:rsid w:val="00836028"/>
    <w:rsid w:val="00836E70"/>
    <w:rsid w:val="008376F6"/>
    <w:rsid w:val="008377EA"/>
    <w:rsid w:val="00837A73"/>
    <w:rsid w:val="00837D5B"/>
    <w:rsid w:val="0084009A"/>
    <w:rsid w:val="00840607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49F9"/>
    <w:rsid w:val="00844DD0"/>
    <w:rsid w:val="00844F77"/>
    <w:rsid w:val="00845C12"/>
    <w:rsid w:val="00845D5B"/>
    <w:rsid w:val="008469D9"/>
    <w:rsid w:val="00846DA3"/>
    <w:rsid w:val="00846DC0"/>
    <w:rsid w:val="00846F74"/>
    <w:rsid w:val="008474A7"/>
    <w:rsid w:val="00847541"/>
    <w:rsid w:val="008475BC"/>
    <w:rsid w:val="00847D11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4BF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6C9A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2A3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EB3"/>
    <w:rsid w:val="00866F2A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D3F"/>
    <w:rsid w:val="00872DA0"/>
    <w:rsid w:val="00873287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48"/>
    <w:rsid w:val="0089176E"/>
    <w:rsid w:val="008917E0"/>
    <w:rsid w:val="00891F4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9DF"/>
    <w:rsid w:val="008950FE"/>
    <w:rsid w:val="008951DB"/>
    <w:rsid w:val="008952E6"/>
    <w:rsid w:val="00895865"/>
    <w:rsid w:val="00896322"/>
    <w:rsid w:val="00896A27"/>
    <w:rsid w:val="00896C81"/>
    <w:rsid w:val="00896D83"/>
    <w:rsid w:val="008970BF"/>
    <w:rsid w:val="008975E6"/>
    <w:rsid w:val="00897A1B"/>
    <w:rsid w:val="00897AEC"/>
    <w:rsid w:val="00897C63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0B59"/>
    <w:rsid w:val="008B1E53"/>
    <w:rsid w:val="008B1E5B"/>
    <w:rsid w:val="008B225B"/>
    <w:rsid w:val="008B2666"/>
    <w:rsid w:val="008B272F"/>
    <w:rsid w:val="008B2931"/>
    <w:rsid w:val="008B2C48"/>
    <w:rsid w:val="008B389D"/>
    <w:rsid w:val="008B3959"/>
    <w:rsid w:val="008B3C5C"/>
    <w:rsid w:val="008B4123"/>
    <w:rsid w:val="008B49B1"/>
    <w:rsid w:val="008B5299"/>
    <w:rsid w:val="008B5689"/>
    <w:rsid w:val="008B5A5F"/>
    <w:rsid w:val="008B5AB0"/>
    <w:rsid w:val="008B6054"/>
    <w:rsid w:val="008B68AD"/>
    <w:rsid w:val="008B6E12"/>
    <w:rsid w:val="008B73DF"/>
    <w:rsid w:val="008B7609"/>
    <w:rsid w:val="008B794A"/>
    <w:rsid w:val="008B7B08"/>
    <w:rsid w:val="008C08B5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E30"/>
    <w:rsid w:val="008C5FCD"/>
    <w:rsid w:val="008C600E"/>
    <w:rsid w:val="008C6184"/>
    <w:rsid w:val="008C6A0D"/>
    <w:rsid w:val="008C6FC7"/>
    <w:rsid w:val="008C785E"/>
    <w:rsid w:val="008D000E"/>
    <w:rsid w:val="008D0AFB"/>
    <w:rsid w:val="008D0CC3"/>
    <w:rsid w:val="008D14F4"/>
    <w:rsid w:val="008D1511"/>
    <w:rsid w:val="008D210D"/>
    <w:rsid w:val="008D32DF"/>
    <w:rsid w:val="008D33A8"/>
    <w:rsid w:val="008D35E9"/>
    <w:rsid w:val="008D38CA"/>
    <w:rsid w:val="008D3959"/>
    <w:rsid w:val="008D3966"/>
    <w:rsid w:val="008D4352"/>
    <w:rsid w:val="008D4825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729"/>
    <w:rsid w:val="008E287F"/>
    <w:rsid w:val="008E28F6"/>
    <w:rsid w:val="008E2F6E"/>
    <w:rsid w:val="008E38AD"/>
    <w:rsid w:val="008E3926"/>
    <w:rsid w:val="008E3B09"/>
    <w:rsid w:val="008E3EEC"/>
    <w:rsid w:val="008E431E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F84"/>
    <w:rsid w:val="008F1014"/>
    <w:rsid w:val="008F11C9"/>
    <w:rsid w:val="008F18C2"/>
    <w:rsid w:val="008F23D8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C07"/>
    <w:rsid w:val="00900F9D"/>
    <w:rsid w:val="00900FF0"/>
    <w:rsid w:val="009017ED"/>
    <w:rsid w:val="00901AA8"/>
    <w:rsid w:val="00902016"/>
    <w:rsid w:val="00902190"/>
    <w:rsid w:val="0090325F"/>
    <w:rsid w:val="00903802"/>
    <w:rsid w:val="009044A6"/>
    <w:rsid w:val="00904735"/>
    <w:rsid w:val="00904D38"/>
    <w:rsid w:val="00904E22"/>
    <w:rsid w:val="009050A2"/>
    <w:rsid w:val="0090531A"/>
    <w:rsid w:val="00905591"/>
    <w:rsid w:val="00905779"/>
    <w:rsid w:val="00905F19"/>
    <w:rsid w:val="0090638A"/>
    <w:rsid w:val="009065D4"/>
    <w:rsid w:val="0090696D"/>
    <w:rsid w:val="00906CD6"/>
    <w:rsid w:val="00906E4D"/>
    <w:rsid w:val="00906F31"/>
    <w:rsid w:val="009075EF"/>
    <w:rsid w:val="00907882"/>
    <w:rsid w:val="009078B3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756"/>
    <w:rsid w:val="00924FF8"/>
    <w:rsid w:val="00925087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CCE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B28"/>
    <w:rsid w:val="00935F9E"/>
    <w:rsid w:val="0093680B"/>
    <w:rsid w:val="00936CE8"/>
    <w:rsid w:val="00936D98"/>
    <w:rsid w:val="00937590"/>
    <w:rsid w:val="009377AB"/>
    <w:rsid w:val="00937A9E"/>
    <w:rsid w:val="00937FF9"/>
    <w:rsid w:val="0094063C"/>
    <w:rsid w:val="0094086A"/>
    <w:rsid w:val="009409DD"/>
    <w:rsid w:val="00941782"/>
    <w:rsid w:val="00941AC1"/>
    <w:rsid w:val="00941F7C"/>
    <w:rsid w:val="00942183"/>
    <w:rsid w:val="00942C80"/>
    <w:rsid w:val="00943197"/>
    <w:rsid w:val="009435F2"/>
    <w:rsid w:val="00943C23"/>
    <w:rsid w:val="00943F2C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7749"/>
    <w:rsid w:val="00957E78"/>
    <w:rsid w:val="0096018E"/>
    <w:rsid w:val="00960382"/>
    <w:rsid w:val="00960464"/>
    <w:rsid w:val="00960B91"/>
    <w:rsid w:val="00960E4A"/>
    <w:rsid w:val="0096107C"/>
    <w:rsid w:val="00961E72"/>
    <w:rsid w:val="009627E8"/>
    <w:rsid w:val="00962A01"/>
    <w:rsid w:val="009631FE"/>
    <w:rsid w:val="00963639"/>
    <w:rsid w:val="0096450F"/>
    <w:rsid w:val="00964BCA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7C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5E9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E0D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34"/>
    <w:rsid w:val="00986E7F"/>
    <w:rsid w:val="00987536"/>
    <w:rsid w:val="009878B0"/>
    <w:rsid w:val="00990BD5"/>
    <w:rsid w:val="00991378"/>
    <w:rsid w:val="009913B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87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3A86"/>
    <w:rsid w:val="009A3CAC"/>
    <w:rsid w:val="009A3E27"/>
    <w:rsid w:val="009A4869"/>
    <w:rsid w:val="009A48F1"/>
    <w:rsid w:val="009A4A12"/>
    <w:rsid w:val="009A52FC"/>
    <w:rsid w:val="009A6033"/>
    <w:rsid w:val="009A65FD"/>
    <w:rsid w:val="009A6A6B"/>
    <w:rsid w:val="009A6B08"/>
    <w:rsid w:val="009A6DA0"/>
    <w:rsid w:val="009A6FE5"/>
    <w:rsid w:val="009A7177"/>
    <w:rsid w:val="009A726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726"/>
    <w:rsid w:val="009B37E2"/>
    <w:rsid w:val="009B3E62"/>
    <w:rsid w:val="009B4519"/>
    <w:rsid w:val="009B4AFD"/>
    <w:rsid w:val="009B506B"/>
    <w:rsid w:val="009B562E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1BC"/>
    <w:rsid w:val="009C2685"/>
    <w:rsid w:val="009C2A20"/>
    <w:rsid w:val="009C3101"/>
    <w:rsid w:val="009C3110"/>
    <w:rsid w:val="009C34F9"/>
    <w:rsid w:val="009C39BC"/>
    <w:rsid w:val="009C3DDC"/>
    <w:rsid w:val="009C4039"/>
    <w:rsid w:val="009C44AD"/>
    <w:rsid w:val="009C4BC2"/>
    <w:rsid w:val="009C4D22"/>
    <w:rsid w:val="009C4E26"/>
    <w:rsid w:val="009C534D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50B"/>
    <w:rsid w:val="009D46E6"/>
    <w:rsid w:val="009D4A5B"/>
    <w:rsid w:val="009D4D22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C57"/>
    <w:rsid w:val="009E0110"/>
    <w:rsid w:val="009E058F"/>
    <w:rsid w:val="009E0630"/>
    <w:rsid w:val="009E07C6"/>
    <w:rsid w:val="009E0A9E"/>
    <w:rsid w:val="009E19A2"/>
    <w:rsid w:val="009E1C0B"/>
    <w:rsid w:val="009E2807"/>
    <w:rsid w:val="009E3AFD"/>
    <w:rsid w:val="009E3CDD"/>
    <w:rsid w:val="009E3D2F"/>
    <w:rsid w:val="009E4B16"/>
    <w:rsid w:val="009E55DA"/>
    <w:rsid w:val="009E5C60"/>
    <w:rsid w:val="009E5F05"/>
    <w:rsid w:val="009E64DB"/>
    <w:rsid w:val="009E6794"/>
    <w:rsid w:val="009E7189"/>
    <w:rsid w:val="009E746E"/>
    <w:rsid w:val="009E795B"/>
    <w:rsid w:val="009E7968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5B0"/>
    <w:rsid w:val="00A00E87"/>
    <w:rsid w:val="00A00EE2"/>
    <w:rsid w:val="00A0105F"/>
    <w:rsid w:val="00A01771"/>
    <w:rsid w:val="00A01F17"/>
    <w:rsid w:val="00A01F40"/>
    <w:rsid w:val="00A0200A"/>
    <w:rsid w:val="00A022A5"/>
    <w:rsid w:val="00A02634"/>
    <w:rsid w:val="00A02D73"/>
    <w:rsid w:val="00A0323D"/>
    <w:rsid w:val="00A0362E"/>
    <w:rsid w:val="00A03882"/>
    <w:rsid w:val="00A03A22"/>
    <w:rsid w:val="00A04616"/>
    <w:rsid w:val="00A04634"/>
    <w:rsid w:val="00A0468C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B8"/>
    <w:rsid w:val="00A10D59"/>
    <w:rsid w:val="00A10F29"/>
    <w:rsid w:val="00A11213"/>
    <w:rsid w:val="00A11295"/>
    <w:rsid w:val="00A130D7"/>
    <w:rsid w:val="00A131F6"/>
    <w:rsid w:val="00A137E4"/>
    <w:rsid w:val="00A1399F"/>
    <w:rsid w:val="00A13A57"/>
    <w:rsid w:val="00A13B00"/>
    <w:rsid w:val="00A13F2A"/>
    <w:rsid w:val="00A144CB"/>
    <w:rsid w:val="00A14813"/>
    <w:rsid w:val="00A1566A"/>
    <w:rsid w:val="00A15AE3"/>
    <w:rsid w:val="00A1601C"/>
    <w:rsid w:val="00A16471"/>
    <w:rsid w:val="00A165BF"/>
    <w:rsid w:val="00A172E8"/>
    <w:rsid w:val="00A178C3"/>
    <w:rsid w:val="00A179FF"/>
    <w:rsid w:val="00A206C8"/>
    <w:rsid w:val="00A207C1"/>
    <w:rsid w:val="00A20BDB"/>
    <w:rsid w:val="00A21A36"/>
    <w:rsid w:val="00A21C31"/>
    <w:rsid w:val="00A222F7"/>
    <w:rsid w:val="00A226EC"/>
    <w:rsid w:val="00A22909"/>
    <w:rsid w:val="00A229AD"/>
    <w:rsid w:val="00A22DF7"/>
    <w:rsid w:val="00A23859"/>
    <w:rsid w:val="00A2402C"/>
    <w:rsid w:val="00A242C3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A2E"/>
    <w:rsid w:val="00A32BB7"/>
    <w:rsid w:val="00A32E18"/>
    <w:rsid w:val="00A33172"/>
    <w:rsid w:val="00A3365D"/>
    <w:rsid w:val="00A339D8"/>
    <w:rsid w:val="00A33A25"/>
    <w:rsid w:val="00A342FD"/>
    <w:rsid w:val="00A3432B"/>
    <w:rsid w:val="00A346BA"/>
    <w:rsid w:val="00A34B8A"/>
    <w:rsid w:val="00A34C67"/>
    <w:rsid w:val="00A34D62"/>
    <w:rsid w:val="00A35C22"/>
    <w:rsid w:val="00A35DA7"/>
    <w:rsid w:val="00A3611D"/>
    <w:rsid w:val="00A36339"/>
    <w:rsid w:val="00A366E4"/>
    <w:rsid w:val="00A377CF"/>
    <w:rsid w:val="00A37D4A"/>
    <w:rsid w:val="00A400BF"/>
    <w:rsid w:val="00A400F1"/>
    <w:rsid w:val="00A402A2"/>
    <w:rsid w:val="00A420C8"/>
    <w:rsid w:val="00A42EB2"/>
    <w:rsid w:val="00A4348E"/>
    <w:rsid w:val="00A4376F"/>
    <w:rsid w:val="00A43BBB"/>
    <w:rsid w:val="00A45295"/>
    <w:rsid w:val="00A45437"/>
    <w:rsid w:val="00A4549F"/>
    <w:rsid w:val="00A455C9"/>
    <w:rsid w:val="00A45B67"/>
    <w:rsid w:val="00A45B9B"/>
    <w:rsid w:val="00A462FE"/>
    <w:rsid w:val="00A469AF"/>
    <w:rsid w:val="00A476DA"/>
    <w:rsid w:val="00A47A4D"/>
    <w:rsid w:val="00A5006E"/>
    <w:rsid w:val="00A500B8"/>
    <w:rsid w:val="00A500DF"/>
    <w:rsid w:val="00A501C9"/>
    <w:rsid w:val="00A503CC"/>
    <w:rsid w:val="00A50506"/>
    <w:rsid w:val="00A50AAE"/>
    <w:rsid w:val="00A50DEC"/>
    <w:rsid w:val="00A50E88"/>
    <w:rsid w:val="00A50F54"/>
    <w:rsid w:val="00A51AD7"/>
    <w:rsid w:val="00A5389A"/>
    <w:rsid w:val="00A53F55"/>
    <w:rsid w:val="00A54117"/>
    <w:rsid w:val="00A5417B"/>
    <w:rsid w:val="00A54599"/>
    <w:rsid w:val="00A5476D"/>
    <w:rsid w:val="00A549E2"/>
    <w:rsid w:val="00A54B82"/>
    <w:rsid w:val="00A54E42"/>
    <w:rsid w:val="00A5565B"/>
    <w:rsid w:val="00A55697"/>
    <w:rsid w:val="00A55CFE"/>
    <w:rsid w:val="00A561DD"/>
    <w:rsid w:val="00A5660E"/>
    <w:rsid w:val="00A5684D"/>
    <w:rsid w:val="00A569D4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7A1"/>
    <w:rsid w:val="00A76AA9"/>
    <w:rsid w:val="00A76AF7"/>
    <w:rsid w:val="00A8056E"/>
    <w:rsid w:val="00A80C74"/>
    <w:rsid w:val="00A81833"/>
    <w:rsid w:val="00A819D1"/>
    <w:rsid w:val="00A81D3D"/>
    <w:rsid w:val="00A81D5A"/>
    <w:rsid w:val="00A81E8D"/>
    <w:rsid w:val="00A820F6"/>
    <w:rsid w:val="00A824CF"/>
    <w:rsid w:val="00A82860"/>
    <w:rsid w:val="00A82D58"/>
    <w:rsid w:val="00A8307C"/>
    <w:rsid w:val="00A8336E"/>
    <w:rsid w:val="00A8395D"/>
    <w:rsid w:val="00A8399D"/>
    <w:rsid w:val="00A83B1B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5F39"/>
    <w:rsid w:val="00A860FD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C1"/>
    <w:rsid w:val="00A948D6"/>
    <w:rsid w:val="00A94D6A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13C"/>
    <w:rsid w:val="00AA1596"/>
    <w:rsid w:val="00AA15BE"/>
    <w:rsid w:val="00AA1626"/>
    <w:rsid w:val="00AA1671"/>
    <w:rsid w:val="00AA172A"/>
    <w:rsid w:val="00AA1C25"/>
    <w:rsid w:val="00AA1D3C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441"/>
    <w:rsid w:val="00AB48F1"/>
    <w:rsid w:val="00AB4921"/>
    <w:rsid w:val="00AB4BF4"/>
    <w:rsid w:val="00AB4C00"/>
    <w:rsid w:val="00AB4E4F"/>
    <w:rsid w:val="00AB4F8A"/>
    <w:rsid w:val="00AB56D4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1C66"/>
    <w:rsid w:val="00AC22FA"/>
    <w:rsid w:val="00AC268E"/>
    <w:rsid w:val="00AC32FC"/>
    <w:rsid w:val="00AC3E0A"/>
    <w:rsid w:val="00AC4903"/>
    <w:rsid w:val="00AC5243"/>
    <w:rsid w:val="00AC5548"/>
    <w:rsid w:val="00AC63D7"/>
    <w:rsid w:val="00AC6802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11F7"/>
    <w:rsid w:val="00AD1DB7"/>
    <w:rsid w:val="00AD249B"/>
    <w:rsid w:val="00AD2852"/>
    <w:rsid w:val="00AD3059"/>
    <w:rsid w:val="00AD30B9"/>
    <w:rsid w:val="00AD31A3"/>
    <w:rsid w:val="00AD38AF"/>
    <w:rsid w:val="00AD3976"/>
    <w:rsid w:val="00AD42D9"/>
    <w:rsid w:val="00AD49DB"/>
    <w:rsid w:val="00AD4D13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C38"/>
    <w:rsid w:val="00AE2F3F"/>
    <w:rsid w:val="00AE303D"/>
    <w:rsid w:val="00AE324B"/>
    <w:rsid w:val="00AE328B"/>
    <w:rsid w:val="00AE39F7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276"/>
    <w:rsid w:val="00AE7864"/>
    <w:rsid w:val="00AE7949"/>
    <w:rsid w:val="00AE7A88"/>
    <w:rsid w:val="00AF01D1"/>
    <w:rsid w:val="00AF1258"/>
    <w:rsid w:val="00AF14D7"/>
    <w:rsid w:val="00AF1737"/>
    <w:rsid w:val="00AF1B79"/>
    <w:rsid w:val="00AF25D5"/>
    <w:rsid w:val="00AF3522"/>
    <w:rsid w:val="00AF3DBB"/>
    <w:rsid w:val="00AF3DDD"/>
    <w:rsid w:val="00AF456D"/>
    <w:rsid w:val="00AF4B95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746"/>
    <w:rsid w:val="00B05931"/>
    <w:rsid w:val="00B05C4B"/>
    <w:rsid w:val="00B069DA"/>
    <w:rsid w:val="00B07113"/>
    <w:rsid w:val="00B07149"/>
    <w:rsid w:val="00B07704"/>
    <w:rsid w:val="00B10558"/>
    <w:rsid w:val="00B10668"/>
    <w:rsid w:val="00B1109C"/>
    <w:rsid w:val="00B11500"/>
    <w:rsid w:val="00B116B9"/>
    <w:rsid w:val="00B11EE8"/>
    <w:rsid w:val="00B126FC"/>
    <w:rsid w:val="00B12FCC"/>
    <w:rsid w:val="00B14802"/>
    <w:rsid w:val="00B14860"/>
    <w:rsid w:val="00B14C64"/>
    <w:rsid w:val="00B156A9"/>
    <w:rsid w:val="00B157E7"/>
    <w:rsid w:val="00B15AF9"/>
    <w:rsid w:val="00B15F83"/>
    <w:rsid w:val="00B160FF"/>
    <w:rsid w:val="00B16322"/>
    <w:rsid w:val="00B1662E"/>
    <w:rsid w:val="00B16B8A"/>
    <w:rsid w:val="00B16C73"/>
    <w:rsid w:val="00B16D22"/>
    <w:rsid w:val="00B16EB0"/>
    <w:rsid w:val="00B170A9"/>
    <w:rsid w:val="00B17121"/>
    <w:rsid w:val="00B174C5"/>
    <w:rsid w:val="00B17681"/>
    <w:rsid w:val="00B21290"/>
    <w:rsid w:val="00B21850"/>
    <w:rsid w:val="00B218E6"/>
    <w:rsid w:val="00B21C92"/>
    <w:rsid w:val="00B22137"/>
    <w:rsid w:val="00B22294"/>
    <w:rsid w:val="00B2281F"/>
    <w:rsid w:val="00B22BD6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529"/>
    <w:rsid w:val="00B30B4E"/>
    <w:rsid w:val="00B31246"/>
    <w:rsid w:val="00B313F4"/>
    <w:rsid w:val="00B3174D"/>
    <w:rsid w:val="00B31983"/>
    <w:rsid w:val="00B31AA6"/>
    <w:rsid w:val="00B3262E"/>
    <w:rsid w:val="00B326FF"/>
    <w:rsid w:val="00B32DF4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0FF"/>
    <w:rsid w:val="00B35C82"/>
    <w:rsid w:val="00B35CDA"/>
    <w:rsid w:val="00B36664"/>
    <w:rsid w:val="00B374D3"/>
    <w:rsid w:val="00B378CF"/>
    <w:rsid w:val="00B37A60"/>
    <w:rsid w:val="00B37B3E"/>
    <w:rsid w:val="00B37D97"/>
    <w:rsid w:val="00B40594"/>
    <w:rsid w:val="00B40707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75"/>
    <w:rsid w:val="00B42285"/>
    <w:rsid w:val="00B422F9"/>
    <w:rsid w:val="00B422FE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C48"/>
    <w:rsid w:val="00B44512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36"/>
    <w:rsid w:val="00B5386A"/>
    <w:rsid w:val="00B542BA"/>
    <w:rsid w:val="00B54ACC"/>
    <w:rsid w:val="00B54DCB"/>
    <w:rsid w:val="00B54F4F"/>
    <w:rsid w:val="00B552AD"/>
    <w:rsid w:val="00B558A8"/>
    <w:rsid w:val="00B55AC0"/>
    <w:rsid w:val="00B55AC2"/>
    <w:rsid w:val="00B560C9"/>
    <w:rsid w:val="00B5610C"/>
    <w:rsid w:val="00B56238"/>
    <w:rsid w:val="00B56533"/>
    <w:rsid w:val="00B56CFC"/>
    <w:rsid w:val="00B574D2"/>
    <w:rsid w:val="00B574DA"/>
    <w:rsid w:val="00B5777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105"/>
    <w:rsid w:val="00B651AD"/>
    <w:rsid w:val="00B65719"/>
    <w:rsid w:val="00B6648C"/>
    <w:rsid w:val="00B6649B"/>
    <w:rsid w:val="00B6674F"/>
    <w:rsid w:val="00B669E1"/>
    <w:rsid w:val="00B66B4B"/>
    <w:rsid w:val="00B66C00"/>
    <w:rsid w:val="00B66C53"/>
    <w:rsid w:val="00B676FC"/>
    <w:rsid w:val="00B67B0E"/>
    <w:rsid w:val="00B67F98"/>
    <w:rsid w:val="00B70204"/>
    <w:rsid w:val="00B70F05"/>
    <w:rsid w:val="00B711CE"/>
    <w:rsid w:val="00B7136E"/>
    <w:rsid w:val="00B71480"/>
    <w:rsid w:val="00B71DC8"/>
    <w:rsid w:val="00B72018"/>
    <w:rsid w:val="00B725C2"/>
    <w:rsid w:val="00B72660"/>
    <w:rsid w:val="00B72FD1"/>
    <w:rsid w:val="00B73671"/>
    <w:rsid w:val="00B7408D"/>
    <w:rsid w:val="00B74163"/>
    <w:rsid w:val="00B746C6"/>
    <w:rsid w:val="00B7487E"/>
    <w:rsid w:val="00B7537B"/>
    <w:rsid w:val="00B75CE5"/>
    <w:rsid w:val="00B75E43"/>
    <w:rsid w:val="00B7604C"/>
    <w:rsid w:val="00B761A9"/>
    <w:rsid w:val="00B7651F"/>
    <w:rsid w:val="00B7652C"/>
    <w:rsid w:val="00B766BF"/>
    <w:rsid w:val="00B76D54"/>
    <w:rsid w:val="00B76F93"/>
    <w:rsid w:val="00B76FA6"/>
    <w:rsid w:val="00B77193"/>
    <w:rsid w:val="00B77379"/>
    <w:rsid w:val="00B779C5"/>
    <w:rsid w:val="00B80027"/>
    <w:rsid w:val="00B8014F"/>
    <w:rsid w:val="00B807C1"/>
    <w:rsid w:val="00B80910"/>
    <w:rsid w:val="00B809F8"/>
    <w:rsid w:val="00B80B20"/>
    <w:rsid w:val="00B813DF"/>
    <w:rsid w:val="00B818F4"/>
    <w:rsid w:val="00B81B9A"/>
    <w:rsid w:val="00B81BC9"/>
    <w:rsid w:val="00B81D54"/>
    <w:rsid w:val="00B81E52"/>
    <w:rsid w:val="00B8222F"/>
    <w:rsid w:val="00B82615"/>
    <w:rsid w:val="00B82AC3"/>
    <w:rsid w:val="00B83444"/>
    <w:rsid w:val="00B835D5"/>
    <w:rsid w:val="00B836ED"/>
    <w:rsid w:val="00B83A9F"/>
    <w:rsid w:val="00B83C54"/>
    <w:rsid w:val="00B83FFB"/>
    <w:rsid w:val="00B84511"/>
    <w:rsid w:val="00B84873"/>
    <w:rsid w:val="00B84CB4"/>
    <w:rsid w:val="00B84D9B"/>
    <w:rsid w:val="00B853BE"/>
    <w:rsid w:val="00B85874"/>
    <w:rsid w:val="00B85CC3"/>
    <w:rsid w:val="00B86476"/>
    <w:rsid w:val="00B86A3D"/>
    <w:rsid w:val="00B86BF9"/>
    <w:rsid w:val="00B87423"/>
    <w:rsid w:val="00B875C7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357"/>
    <w:rsid w:val="00B93A67"/>
    <w:rsid w:val="00B93BFD"/>
    <w:rsid w:val="00B93FBF"/>
    <w:rsid w:val="00B942E1"/>
    <w:rsid w:val="00B9448C"/>
    <w:rsid w:val="00B94E17"/>
    <w:rsid w:val="00B953D2"/>
    <w:rsid w:val="00B95618"/>
    <w:rsid w:val="00B956F8"/>
    <w:rsid w:val="00B957FE"/>
    <w:rsid w:val="00B9582E"/>
    <w:rsid w:val="00B95B6A"/>
    <w:rsid w:val="00B95F02"/>
    <w:rsid w:val="00B96813"/>
    <w:rsid w:val="00B968A2"/>
    <w:rsid w:val="00B96BEF"/>
    <w:rsid w:val="00B96CA4"/>
    <w:rsid w:val="00B96FC0"/>
    <w:rsid w:val="00B97260"/>
    <w:rsid w:val="00B97A69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438F"/>
    <w:rsid w:val="00BA4A4F"/>
    <w:rsid w:val="00BA4BFA"/>
    <w:rsid w:val="00BA5376"/>
    <w:rsid w:val="00BA558C"/>
    <w:rsid w:val="00BA5F6A"/>
    <w:rsid w:val="00BA6553"/>
    <w:rsid w:val="00BA66E4"/>
    <w:rsid w:val="00BA6E34"/>
    <w:rsid w:val="00BA6EF6"/>
    <w:rsid w:val="00BA7241"/>
    <w:rsid w:val="00BA734F"/>
    <w:rsid w:val="00BB0684"/>
    <w:rsid w:val="00BB085D"/>
    <w:rsid w:val="00BB0E90"/>
    <w:rsid w:val="00BB0E9C"/>
    <w:rsid w:val="00BB1548"/>
    <w:rsid w:val="00BB1C0C"/>
    <w:rsid w:val="00BB1CE7"/>
    <w:rsid w:val="00BB247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388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764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BAD"/>
    <w:rsid w:val="00BD2F3B"/>
    <w:rsid w:val="00BD3372"/>
    <w:rsid w:val="00BD3430"/>
    <w:rsid w:val="00BD3F4B"/>
    <w:rsid w:val="00BD4277"/>
    <w:rsid w:val="00BD4F8B"/>
    <w:rsid w:val="00BD4FC8"/>
    <w:rsid w:val="00BD50AA"/>
    <w:rsid w:val="00BD5135"/>
    <w:rsid w:val="00BD5B43"/>
    <w:rsid w:val="00BD5CC4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19C"/>
    <w:rsid w:val="00BE4798"/>
    <w:rsid w:val="00BE4908"/>
    <w:rsid w:val="00BE4B20"/>
    <w:rsid w:val="00BE59BE"/>
    <w:rsid w:val="00BE5FC4"/>
    <w:rsid w:val="00BE6586"/>
    <w:rsid w:val="00BE6C0A"/>
    <w:rsid w:val="00BE6CF2"/>
    <w:rsid w:val="00BE76DD"/>
    <w:rsid w:val="00BE79FB"/>
    <w:rsid w:val="00BE7C4D"/>
    <w:rsid w:val="00BE7F6A"/>
    <w:rsid w:val="00BE7F98"/>
    <w:rsid w:val="00BF0274"/>
    <w:rsid w:val="00BF08C4"/>
    <w:rsid w:val="00BF0BAF"/>
    <w:rsid w:val="00BF0C4E"/>
    <w:rsid w:val="00BF0F9D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552"/>
    <w:rsid w:val="00BF60E2"/>
    <w:rsid w:val="00BF616A"/>
    <w:rsid w:val="00BF7243"/>
    <w:rsid w:val="00BF7395"/>
    <w:rsid w:val="00BF73F2"/>
    <w:rsid w:val="00C003D0"/>
    <w:rsid w:val="00C0076C"/>
    <w:rsid w:val="00C009CB"/>
    <w:rsid w:val="00C01671"/>
    <w:rsid w:val="00C01F5A"/>
    <w:rsid w:val="00C02419"/>
    <w:rsid w:val="00C02554"/>
    <w:rsid w:val="00C02766"/>
    <w:rsid w:val="00C03EE8"/>
    <w:rsid w:val="00C04513"/>
    <w:rsid w:val="00C04873"/>
    <w:rsid w:val="00C055E8"/>
    <w:rsid w:val="00C0574C"/>
    <w:rsid w:val="00C05815"/>
    <w:rsid w:val="00C05BEC"/>
    <w:rsid w:val="00C06933"/>
    <w:rsid w:val="00C06E7D"/>
    <w:rsid w:val="00C070CF"/>
    <w:rsid w:val="00C076CB"/>
    <w:rsid w:val="00C07C8D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C1"/>
    <w:rsid w:val="00C136D6"/>
    <w:rsid w:val="00C13BDA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78E"/>
    <w:rsid w:val="00C20A00"/>
    <w:rsid w:val="00C20BA3"/>
    <w:rsid w:val="00C21179"/>
    <w:rsid w:val="00C21673"/>
    <w:rsid w:val="00C216C8"/>
    <w:rsid w:val="00C21C7A"/>
    <w:rsid w:val="00C21E07"/>
    <w:rsid w:val="00C21F8B"/>
    <w:rsid w:val="00C22507"/>
    <w:rsid w:val="00C22859"/>
    <w:rsid w:val="00C23130"/>
    <w:rsid w:val="00C2330E"/>
    <w:rsid w:val="00C23D56"/>
    <w:rsid w:val="00C23D9E"/>
    <w:rsid w:val="00C24200"/>
    <w:rsid w:val="00C25503"/>
    <w:rsid w:val="00C255A5"/>
    <w:rsid w:val="00C2584B"/>
    <w:rsid w:val="00C25942"/>
    <w:rsid w:val="00C25DD9"/>
    <w:rsid w:val="00C2663F"/>
    <w:rsid w:val="00C266BA"/>
    <w:rsid w:val="00C2694C"/>
    <w:rsid w:val="00C26DB8"/>
    <w:rsid w:val="00C26E11"/>
    <w:rsid w:val="00C26F9E"/>
    <w:rsid w:val="00C2742C"/>
    <w:rsid w:val="00C277FD"/>
    <w:rsid w:val="00C27E8C"/>
    <w:rsid w:val="00C304FF"/>
    <w:rsid w:val="00C30976"/>
    <w:rsid w:val="00C30EAF"/>
    <w:rsid w:val="00C30EB8"/>
    <w:rsid w:val="00C30FF6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654C"/>
    <w:rsid w:val="00C36BF5"/>
    <w:rsid w:val="00C36DBC"/>
    <w:rsid w:val="00C36F7C"/>
    <w:rsid w:val="00C3705B"/>
    <w:rsid w:val="00C376BA"/>
    <w:rsid w:val="00C3781E"/>
    <w:rsid w:val="00C37CBD"/>
    <w:rsid w:val="00C37E2C"/>
    <w:rsid w:val="00C40373"/>
    <w:rsid w:val="00C40682"/>
    <w:rsid w:val="00C4082D"/>
    <w:rsid w:val="00C40963"/>
    <w:rsid w:val="00C40AE6"/>
    <w:rsid w:val="00C40CBC"/>
    <w:rsid w:val="00C40FFA"/>
    <w:rsid w:val="00C4101B"/>
    <w:rsid w:val="00C411AF"/>
    <w:rsid w:val="00C4138D"/>
    <w:rsid w:val="00C41E3A"/>
    <w:rsid w:val="00C42031"/>
    <w:rsid w:val="00C423FF"/>
    <w:rsid w:val="00C4278D"/>
    <w:rsid w:val="00C4304C"/>
    <w:rsid w:val="00C431F1"/>
    <w:rsid w:val="00C432A9"/>
    <w:rsid w:val="00C43315"/>
    <w:rsid w:val="00C43B11"/>
    <w:rsid w:val="00C43BF1"/>
    <w:rsid w:val="00C43EB5"/>
    <w:rsid w:val="00C43EF2"/>
    <w:rsid w:val="00C4437B"/>
    <w:rsid w:val="00C44C1E"/>
    <w:rsid w:val="00C44EA6"/>
    <w:rsid w:val="00C44F84"/>
    <w:rsid w:val="00C45028"/>
    <w:rsid w:val="00C4516E"/>
    <w:rsid w:val="00C452F5"/>
    <w:rsid w:val="00C457BC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971"/>
    <w:rsid w:val="00C51A82"/>
    <w:rsid w:val="00C51FED"/>
    <w:rsid w:val="00C52023"/>
    <w:rsid w:val="00C52261"/>
    <w:rsid w:val="00C526C1"/>
    <w:rsid w:val="00C52744"/>
    <w:rsid w:val="00C528EB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EE"/>
    <w:rsid w:val="00C622FE"/>
    <w:rsid w:val="00C626DF"/>
    <w:rsid w:val="00C62CD5"/>
    <w:rsid w:val="00C62F50"/>
    <w:rsid w:val="00C6306D"/>
    <w:rsid w:val="00C6323D"/>
    <w:rsid w:val="00C636E6"/>
    <w:rsid w:val="00C63707"/>
    <w:rsid w:val="00C639D6"/>
    <w:rsid w:val="00C63A5F"/>
    <w:rsid w:val="00C63EA2"/>
    <w:rsid w:val="00C63F8E"/>
    <w:rsid w:val="00C647FB"/>
    <w:rsid w:val="00C654E0"/>
    <w:rsid w:val="00C65589"/>
    <w:rsid w:val="00C656E6"/>
    <w:rsid w:val="00C65A2E"/>
    <w:rsid w:val="00C65BA8"/>
    <w:rsid w:val="00C65D3D"/>
    <w:rsid w:val="00C65E5A"/>
    <w:rsid w:val="00C6695C"/>
    <w:rsid w:val="00C66A04"/>
    <w:rsid w:val="00C67357"/>
    <w:rsid w:val="00C67778"/>
    <w:rsid w:val="00C677C2"/>
    <w:rsid w:val="00C67822"/>
    <w:rsid w:val="00C6785D"/>
    <w:rsid w:val="00C67EAB"/>
    <w:rsid w:val="00C70342"/>
    <w:rsid w:val="00C70584"/>
    <w:rsid w:val="00C70DFF"/>
    <w:rsid w:val="00C719DD"/>
    <w:rsid w:val="00C719E7"/>
    <w:rsid w:val="00C71F93"/>
    <w:rsid w:val="00C723DC"/>
    <w:rsid w:val="00C729AA"/>
    <w:rsid w:val="00C72A52"/>
    <w:rsid w:val="00C735D1"/>
    <w:rsid w:val="00C7364D"/>
    <w:rsid w:val="00C74A5A"/>
    <w:rsid w:val="00C750CF"/>
    <w:rsid w:val="00C751FE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C85"/>
    <w:rsid w:val="00C82CE5"/>
    <w:rsid w:val="00C832DC"/>
    <w:rsid w:val="00C834A8"/>
    <w:rsid w:val="00C8377F"/>
    <w:rsid w:val="00C83874"/>
    <w:rsid w:val="00C83968"/>
    <w:rsid w:val="00C83BBF"/>
    <w:rsid w:val="00C849BC"/>
    <w:rsid w:val="00C84D02"/>
    <w:rsid w:val="00C84E9E"/>
    <w:rsid w:val="00C85229"/>
    <w:rsid w:val="00C85DC2"/>
    <w:rsid w:val="00C8646D"/>
    <w:rsid w:val="00C8651B"/>
    <w:rsid w:val="00C868D2"/>
    <w:rsid w:val="00C8793A"/>
    <w:rsid w:val="00C9004F"/>
    <w:rsid w:val="00C90519"/>
    <w:rsid w:val="00C90E49"/>
    <w:rsid w:val="00C91C4B"/>
    <w:rsid w:val="00C91DE3"/>
    <w:rsid w:val="00C91F58"/>
    <w:rsid w:val="00C925F5"/>
    <w:rsid w:val="00C92C7F"/>
    <w:rsid w:val="00C931E8"/>
    <w:rsid w:val="00C933C8"/>
    <w:rsid w:val="00C9369D"/>
    <w:rsid w:val="00C93A7C"/>
    <w:rsid w:val="00C93EB4"/>
    <w:rsid w:val="00C94235"/>
    <w:rsid w:val="00C944FA"/>
    <w:rsid w:val="00C94509"/>
    <w:rsid w:val="00C948EA"/>
    <w:rsid w:val="00C9560D"/>
    <w:rsid w:val="00C95798"/>
    <w:rsid w:val="00C95854"/>
    <w:rsid w:val="00C95D41"/>
    <w:rsid w:val="00C95EFF"/>
    <w:rsid w:val="00C96289"/>
    <w:rsid w:val="00C9659C"/>
    <w:rsid w:val="00C968C0"/>
    <w:rsid w:val="00C96B73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BC1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4695"/>
    <w:rsid w:val="00CB4729"/>
    <w:rsid w:val="00CB4A33"/>
    <w:rsid w:val="00CB4EA0"/>
    <w:rsid w:val="00CB51F5"/>
    <w:rsid w:val="00CB5310"/>
    <w:rsid w:val="00CB591E"/>
    <w:rsid w:val="00CB5AE7"/>
    <w:rsid w:val="00CB5B1E"/>
    <w:rsid w:val="00CB5FFB"/>
    <w:rsid w:val="00CB606D"/>
    <w:rsid w:val="00CB6589"/>
    <w:rsid w:val="00CB677E"/>
    <w:rsid w:val="00CB692D"/>
    <w:rsid w:val="00CB7683"/>
    <w:rsid w:val="00CB787A"/>
    <w:rsid w:val="00CB7BC1"/>
    <w:rsid w:val="00CB7D07"/>
    <w:rsid w:val="00CB7D1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86C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1EF4"/>
    <w:rsid w:val="00CD2225"/>
    <w:rsid w:val="00CD2396"/>
    <w:rsid w:val="00CD239A"/>
    <w:rsid w:val="00CD3548"/>
    <w:rsid w:val="00CD368D"/>
    <w:rsid w:val="00CD36EF"/>
    <w:rsid w:val="00CD3AE3"/>
    <w:rsid w:val="00CD3F17"/>
    <w:rsid w:val="00CD43D0"/>
    <w:rsid w:val="00CD441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00D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6E5"/>
    <w:rsid w:val="00CE485A"/>
    <w:rsid w:val="00CE4E26"/>
    <w:rsid w:val="00CE5125"/>
    <w:rsid w:val="00CE526C"/>
    <w:rsid w:val="00CE5279"/>
    <w:rsid w:val="00CE52CE"/>
    <w:rsid w:val="00CE53AB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4247"/>
    <w:rsid w:val="00CF44CE"/>
    <w:rsid w:val="00CF4AA6"/>
    <w:rsid w:val="00CF51CE"/>
    <w:rsid w:val="00CF5263"/>
    <w:rsid w:val="00CF60B5"/>
    <w:rsid w:val="00CF6265"/>
    <w:rsid w:val="00CF774C"/>
    <w:rsid w:val="00CF7BEB"/>
    <w:rsid w:val="00D004FA"/>
    <w:rsid w:val="00D00636"/>
    <w:rsid w:val="00D00A57"/>
    <w:rsid w:val="00D012D7"/>
    <w:rsid w:val="00D0156C"/>
    <w:rsid w:val="00D01801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727"/>
    <w:rsid w:val="00D0378A"/>
    <w:rsid w:val="00D03C18"/>
    <w:rsid w:val="00D05045"/>
    <w:rsid w:val="00D05132"/>
    <w:rsid w:val="00D05EA9"/>
    <w:rsid w:val="00D060CC"/>
    <w:rsid w:val="00D061ED"/>
    <w:rsid w:val="00D063F1"/>
    <w:rsid w:val="00D064D3"/>
    <w:rsid w:val="00D06D6D"/>
    <w:rsid w:val="00D071F8"/>
    <w:rsid w:val="00D07252"/>
    <w:rsid w:val="00D074F4"/>
    <w:rsid w:val="00D079E7"/>
    <w:rsid w:val="00D07CE1"/>
    <w:rsid w:val="00D07FD4"/>
    <w:rsid w:val="00D1026A"/>
    <w:rsid w:val="00D103E6"/>
    <w:rsid w:val="00D107CF"/>
    <w:rsid w:val="00D111CA"/>
    <w:rsid w:val="00D111CF"/>
    <w:rsid w:val="00D11B0B"/>
    <w:rsid w:val="00D1204D"/>
    <w:rsid w:val="00D12293"/>
    <w:rsid w:val="00D1241E"/>
    <w:rsid w:val="00D12F30"/>
    <w:rsid w:val="00D1354C"/>
    <w:rsid w:val="00D13D26"/>
    <w:rsid w:val="00D13F9F"/>
    <w:rsid w:val="00D14236"/>
    <w:rsid w:val="00D14553"/>
    <w:rsid w:val="00D14BC9"/>
    <w:rsid w:val="00D14DB1"/>
    <w:rsid w:val="00D15F43"/>
    <w:rsid w:val="00D16014"/>
    <w:rsid w:val="00D16542"/>
    <w:rsid w:val="00D16A87"/>
    <w:rsid w:val="00D16D3A"/>
    <w:rsid w:val="00D16E87"/>
    <w:rsid w:val="00D17AF2"/>
    <w:rsid w:val="00D17EBA"/>
    <w:rsid w:val="00D20004"/>
    <w:rsid w:val="00D2084D"/>
    <w:rsid w:val="00D20B8B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E25"/>
    <w:rsid w:val="00D256F8"/>
    <w:rsid w:val="00D2580C"/>
    <w:rsid w:val="00D25BDA"/>
    <w:rsid w:val="00D26142"/>
    <w:rsid w:val="00D2685C"/>
    <w:rsid w:val="00D26A22"/>
    <w:rsid w:val="00D26A3B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672"/>
    <w:rsid w:val="00D36234"/>
    <w:rsid w:val="00D36371"/>
    <w:rsid w:val="00D36A1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D68"/>
    <w:rsid w:val="00D42E2F"/>
    <w:rsid w:val="00D437D8"/>
    <w:rsid w:val="00D439CF"/>
    <w:rsid w:val="00D43A0C"/>
    <w:rsid w:val="00D43C19"/>
    <w:rsid w:val="00D43F71"/>
    <w:rsid w:val="00D44318"/>
    <w:rsid w:val="00D44427"/>
    <w:rsid w:val="00D44994"/>
    <w:rsid w:val="00D44E58"/>
    <w:rsid w:val="00D45285"/>
    <w:rsid w:val="00D45504"/>
    <w:rsid w:val="00D455D6"/>
    <w:rsid w:val="00D45800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F38"/>
    <w:rsid w:val="00D51FC9"/>
    <w:rsid w:val="00D52396"/>
    <w:rsid w:val="00D52A48"/>
    <w:rsid w:val="00D52F2E"/>
    <w:rsid w:val="00D5362B"/>
    <w:rsid w:val="00D53AF8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63AE"/>
    <w:rsid w:val="00D56DB2"/>
    <w:rsid w:val="00D56DDB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07D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484C"/>
    <w:rsid w:val="00D65527"/>
    <w:rsid w:val="00D658EF"/>
    <w:rsid w:val="00D659B1"/>
    <w:rsid w:val="00D65EAA"/>
    <w:rsid w:val="00D6622B"/>
    <w:rsid w:val="00D6636B"/>
    <w:rsid w:val="00D66413"/>
    <w:rsid w:val="00D66608"/>
    <w:rsid w:val="00D66634"/>
    <w:rsid w:val="00D66A26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F28"/>
    <w:rsid w:val="00D7356F"/>
    <w:rsid w:val="00D73587"/>
    <w:rsid w:val="00D73749"/>
    <w:rsid w:val="00D73BA8"/>
    <w:rsid w:val="00D73EBB"/>
    <w:rsid w:val="00D7403B"/>
    <w:rsid w:val="00D74059"/>
    <w:rsid w:val="00D751FB"/>
    <w:rsid w:val="00D754D6"/>
    <w:rsid w:val="00D755EB"/>
    <w:rsid w:val="00D761AA"/>
    <w:rsid w:val="00D76AB1"/>
    <w:rsid w:val="00D76C5E"/>
    <w:rsid w:val="00D76D18"/>
    <w:rsid w:val="00D76ED6"/>
    <w:rsid w:val="00D76FAE"/>
    <w:rsid w:val="00D777D7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41FB"/>
    <w:rsid w:val="00D84309"/>
    <w:rsid w:val="00D8515D"/>
    <w:rsid w:val="00D85183"/>
    <w:rsid w:val="00D857B8"/>
    <w:rsid w:val="00D857E0"/>
    <w:rsid w:val="00D85993"/>
    <w:rsid w:val="00D85C0F"/>
    <w:rsid w:val="00D85D1E"/>
    <w:rsid w:val="00D85D58"/>
    <w:rsid w:val="00D85F13"/>
    <w:rsid w:val="00D863E2"/>
    <w:rsid w:val="00D86858"/>
    <w:rsid w:val="00D86F3F"/>
    <w:rsid w:val="00D87175"/>
    <w:rsid w:val="00D8738A"/>
    <w:rsid w:val="00D87851"/>
    <w:rsid w:val="00D87ABF"/>
    <w:rsid w:val="00D87F1D"/>
    <w:rsid w:val="00D87FC9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19E"/>
    <w:rsid w:val="00D92508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335"/>
    <w:rsid w:val="00DA3CA5"/>
    <w:rsid w:val="00DA3E7A"/>
    <w:rsid w:val="00DA430C"/>
    <w:rsid w:val="00DA4843"/>
    <w:rsid w:val="00DA4988"/>
    <w:rsid w:val="00DA4A10"/>
    <w:rsid w:val="00DA4AFA"/>
    <w:rsid w:val="00DA571B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660"/>
    <w:rsid w:val="00DB0A74"/>
    <w:rsid w:val="00DB0C2F"/>
    <w:rsid w:val="00DB0EEC"/>
    <w:rsid w:val="00DB11F8"/>
    <w:rsid w:val="00DB184B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40B9"/>
    <w:rsid w:val="00DB45B5"/>
    <w:rsid w:val="00DB4815"/>
    <w:rsid w:val="00DB485D"/>
    <w:rsid w:val="00DB4CAE"/>
    <w:rsid w:val="00DB50DE"/>
    <w:rsid w:val="00DB5484"/>
    <w:rsid w:val="00DB56E3"/>
    <w:rsid w:val="00DB5BE8"/>
    <w:rsid w:val="00DB662E"/>
    <w:rsid w:val="00DB692D"/>
    <w:rsid w:val="00DB6D4E"/>
    <w:rsid w:val="00DB6F41"/>
    <w:rsid w:val="00DB701B"/>
    <w:rsid w:val="00DB79E9"/>
    <w:rsid w:val="00DB7FD6"/>
    <w:rsid w:val="00DC1327"/>
    <w:rsid w:val="00DC1350"/>
    <w:rsid w:val="00DC16BC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80F"/>
    <w:rsid w:val="00DD1A56"/>
    <w:rsid w:val="00DD1C48"/>
    <w:rsid w:val="00DD2025"/>
    <w:rsid w:val="00DD22EA"/>
    <w:rsid w:val="00DD23A0"/>
    <w:rsid w:val="00DD2429"/>
    <w:rsid w:val="00DD253B"/>
    <w:rsid w:val="00DD25CD"/>
    <w:rsid w:val="00DD2A00"/>
    <w:rsid w:val="00DD2A70"/>
    <w:rsid w:val="00DD2F43"/>
    <w:rsid w:val="00DD371B"/>
    <w:rsid w:val="00DD382D"/>
    <w:rsid w:val="00DD384F"/>
    <w:rsid w:val="00DD3C04"/>
    <w:rsid w:val="00DD3C3A"/>
    <w:rsid w:val="00DD3C43"/>
    <w:rsid w:val="00DD3EF5"/>
    <w:rsid w:val="00DD4455"/>
    <w:rsid w:val="00DD500A"/>
    <w:rsid w:val="00DD519C"/>
    <w:rsid w:val="00DD53FA"/>
    <w:rsid w:val="00DD5C88"/>
    <w:rsid w:val="00DD5F42"/>
    <w:rsid w:val="00DD617B"/>
    <w:rsid w:val="00DD6A37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410"/>
    <w:rsid w:val="00DE2521"/>
    <w:rsid w:val="00DE2AC3"/>
    <w:rsid w:val="00DE2F3C"/>
    <w:rsid w:val="00DE338C"/>
    <w:rsid w:val="00DE3FD6"/>
    <w:rsid w:val="00DE4451"/>
    <w:rsid w:val="00DE488D"/>
    <w:rsid w:val="00DE4C02"/>
    <w:rsid w:val="00DE52E3"/>
    <w:rsid w:val="00DE5343"/>
    <w:rsid w:val="00DE68E1"/>
    <w:rsid w:val="00DE6A3B"/>
    <w:rsid w:val="00DE6CBC"/>
    <w:rsid w:val="00DE70EA"/>
    <w:rsid w:val="00DE7C00"/>
    <w:rsid w:val="00DE7C49"/>
    <w:rsid w:val="00DF03E9"/>
    <w:rsid w:val="00DF03ED"/>
    <w:rsid w:val="00DF04EE"/>
    <w:rsid w:val="00DF0BF4"/>
    <w:rsid w:val="00DF179D"/>
    <w:rsid w:val="00DF1BBB"/>
    <w:rsid w:val="00DF1E9C"/>
    <w:rsid w:val="00DF4455"/>
    <w:rsid w:val="00DF4572"/>
    <w:rsid w:val="00DF4658"/>
    <w:rsid w:val="00DF4999"/>
    <w:rsid w:val="00DF4EFB"/>
    <w:rsid w:val="00DF55CB"/>
    <w:rsid w:val="00DF5E6F"/>
    <w:rsid w:val="00DF62F8"/>
    <w:rsid w:val="00DF64B7"/>
    <w:rsid w:val="00DF6976"/>
    <w:rsid w:val="00DF6C52"/>
    <w:rsid w:val="00DF6C8B"/>
    <w:rsid w:val="00DF6F17"/>
    <w:rsid w:val="00DF6FCB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3016"/>
    <w:rsid w:val="00E0305E"/>
    <w:rsid w:val="00E033D3"/>
    <w:rsid w:val="00E033FB"/>
    <w:rsid w:val="00E038FC"/>
    <w:rsid w:val="00E03E8A"/>
    <w:rsid w:val="00E03EC5"/>
    <w:rsid w:val="00E04022"/>
    <w:rsid w:val="00E040A1"/>
    <w:rsid w:val="00E05260"/>
    <w:rsid w:val="00E064B4"/>
    <w:rsid w:val="00E0671B"/>
    <w:rsid w:val="00E06900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179C"/>
    <w:rsid w:val="00E12CBA"/>
    <w:rsid w:val="00E13A42"/>
    <w:rsid w:val="00E14A7E"/>
    <w:rsid w:val="00E14BFA"/>
    <w:rsid w:val="00E1504F"/>
    <w:rsid w:val="00E151E1"/>
    <w:rsid w:val="00E153A6"/>
    <w:rsid w:val="00E15CC0"/>
    <w:rsid w:val="00E160EE"/>
    <w:rsid w:val="00E163D4"/>
    <w:rsid w:val="00E16641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822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F89"/>
    <w:rsid w:val="00E26080"/>
    <w:rsid w:val="00E26597"/>
    <w:rsid w:val="00E273CB"/>
    <w:rsid w:val="00E27F60"/>
    <w:rsid w:val="00E30022"/>
    <w:rsid w:val="00E30EBD"/>
    <w:rsid w:val="00E3138F"/>
    <w:rsid w:val="00E31491"/>
    <w:rsid w:val="00E31D1C"/>
    <w:rsid w:val="00E31FB9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707"/>
    <w:rsid w:val="00E369EE"/>
    <w:rsid w:val="00E36A1B"/>
    <w:rsid w:val="00E36ABB"/>
    <w:rsid w:val="00E36F79"/>
    <w:rsid w:val="00E3735D"/>
    <w:rsid w:val="00E37665"/>
    <w:rsid w:val="00E40847"/>
    <w:rsid w:val="00E40AD5"/>
    <w:rsid w:val="00E40B47"/>
    <w:rsid w:val="00E40BE6"/>
    <w:rsid w:val="00E40D91"/>
    <w:rsid w:val="00E40E0F"/>
    <w:rsid w:val="00E40F78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403"/>
    <w:rsid w:val="00E4556C"/>
    <w:rsid w:val="00E45815"/>
    <w:rsid w:val="00E45AB2"/>
    <w:rsid w:val="00E45C47"/>
    <w:rsid w:val="00E4615D"/>
    <w:rsid w:val="00E4655F"/>
    <w:rsid w:val="00E46E97"/>
    <w:rsid w:val="00E47766"/>
    <w:rsid w:val="00E4791B"/>
    <w:rsid w:val="00E47E31"/>
    <w:rsid w:val="00E501DD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165"/>
    <w:rsid w:val="00E5351B"/>
    <w:rsid w:val="00E53941"/>
    <w:rsid w:val="00E53AC6"/>
    <w:rsid w:val="00E53C43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3E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DC5"/>
    <w:rsid w:val="00E6148D"/>
    <w:rsid w:val="00E61778"/>
    <w:rsid w:val="00E619AF"/>
    <w:rsid w:val="00E61A85"/>
    <w:rsid w:val="00E61CC0"/>
    <w:rsid w:val="00E6277B"/>
    <w:rsid w:val="00E63309"/>
    <w:rsid w:val="00E63794"/>
    <w:rsid w:val="00E63B42"/>
    <w:rsid w:val="00E63F21"/>
    <w:rsid w:val="00E64424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77BC7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519F"/>
    <w:rsid w:val="00E852A2"/>
    <w:rsid w:val="00E852F9"/>
    <w:rsid w:val="00E85464"/>
    <w:rsid w:val="00E85CC3"/>
    <w:rsid w:val="00E85E8D"/>
    <w:rsid w:val="00E86372"/>
    <w:rsid w:val="00E8644A"/>
    <w:rsid w:val="00E86A5B"/>
    <w:rsid w:val="00E86DCC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431E"/>
    <w:rsid w:val="00E94557"/>
    <w:rsid w:val="00E947A6"/>
    <w:rsid w:val="00E94BFA"/>
    <w:rsid w:val="00E957E3"/>
    <w:rsid w:val="00E95911"/>
    <w:rsid w:val="00E95BA6"/>
    <w:rsid w:val="00E95BA8"/>
    <w:rsid w:val="00E95BEF"/>
    <w:rsid w:val="00E96452"/>
    <w:rsid w:val="00E966DB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65AD"/>
    <w:rsid w:val="00EA6672"/>
    <w:rsid w:val="00EA6744"/>
    <w:rsid w:val="00EA6A48"/>
    <w:rsid w:val="00EA6E19"/>
    <w:rsid w:val="00EA7500"/>
    <w:rsid w:val="00EA7E86"/>
    <w:rsid w:val="00EA7FCF"/>
    <w:rsid w:val="00EB0877"/>
    <w:rsid w:val="00EB0CA3"/>
    <w:rsid w:val="00EB104F"/>
    <w:rsid w:val="00EB1287"/>
    <w:rsid w:val="00EB1490"/>
    <w:rsid w:val="00EB1531"/>
    <w:rsid w:val="00EB1B27"/>
    <w:rsid w:val="00EB1DA8"/>
    <w:rsid w:val="00EB268B"/>
    <w:rsid w:val="00EB2703"/>
    <w:rsid w:val="00EB2B53"/>
    <w:rsid w:val="00EB2CF1"/>
    <w:rsid w:val="00EB3037"/>
    <w:rsid w:val="00EB33F2"/>
    <w:rsid w:val="00EB3B30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C00F6"/>
    <w:rsid w:val="00EC0D14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216"/>
    <w:rsid w:val="00EC5636"/>
    <w:rsid w:val="00EC568D"/>
    <w:rsid w:val="00EC56E0"/>
    <w:rsid w:val="00EC5F7A"/>
    <w:rsid w:val="00EC6057"/>
    <w:rsid w:val="00EC64BA"/>
    <w:rsid w:val="00EC6577"/>
    <w:rsid w:val="00EC6847"/>
    <w:rsid w:val="00EC716D"/>
    <w:rsid w:val="00EC7401"/>
    <w:rsid w:val="00EC7455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C6"/>
    <w:rsid w:val="00ED5127"/>
    <w:rsid w:val="00ED57AA"/>
    <w:rsid w:val="00ED5C55"/>
    <w:rsid w:val="00ED5FE4"/>
    <w:rsid w:val="00ED6CFA"/>
    <w:rsid w:val="00ED6E91"/>
    <w:rsid w:val="00ED7164"/>
    <w:rsid w:val="00ED71C5"/>
    <w:rsid w:val="00ED770B"/>
    <w:rsid w:val="00EE0D10"/>
    <w:rsid w:val="00EE0FEF"/>
    <w:rsid w:val="00EE1498"/>
    <w:rsid w:val="00EE169E"/>
    <w:rsid w:val="00EE16FA"/>
    <w:rsid w:val="00EE1ECC"/>
    <w:rsid w:val="00EE2012"/>
    <w:rsid w:val="00EE2DDA"/>
    <w:rsid w:val="00EE2F67"/>
    <w:rsid w:val="00EE30F4"/>
    <w:rsid w:val="00EE3C42"/>
    <w:rsid w:val="00EE3D4F"/>
    <w:rsid w:val="00EE432C"/>
    <w:rsid w:val="00EE4B3C"/>
    <w:rsid w:val="00EE4DCE"/>
    <w:rsid w:val="00EE534D"/>
    <w:rsid w:val="00EE5560"/>
    <w:rsid w:val="00EE5714"/>
    <w:rsid w:val="00EE58A4"/>
    <w:rsid w:val="00EE643A"/>
    <w:rsid w:val="00EE673C"/>
    <w:rsid w:val="00EE6745"/>
    <w:rsid w:val="00EE6756"/>
    <w:rsid w:val="00EE67F7"/>
    <w:rsid w:val="00EE6F1E"/>
    <w:rsid w:val="00EE780E"/>
    <w:rsid w:val="00EF0348"/>
    <w:rsid w:val="00EF04F2"/>
    <w:rsid w:val="00EF0DB6"/>
    <w:rsid w:val="00EF1F9C"/>
    <w:rsid w:val="00EF20F4"/>
    <w:rsid w:val="00EF30A3"/>
    <w:rsid w:val="00EF3107"/>
    <w:rsid w:val="00EF4366"/>
    <w:rsid w:val="00EF4CD6"/>
    <w:rsid w:val="00EF50DE"/>
    <w:rsid w:val="00EF5458"/>
    <w:rsid w:val="00EF55A0"/>
    <w:rsid w:val="00EF5925"/>
    <w:rsid w:val="00EF60B7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A0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F72"/>
    <w:rsid w:val="00F04273"/>
    <w:rsid w:val="00F046F3"/>
    <w:rsid w:val="00F05C23"/>
    <w:rsid w:val="00F0628D"/>
    <w:rsid w:val="00F064D7"/>
    <w:rsid w:val="00F06532"/>
    <w:rsid w:val="00F06651"/>
    <w:rsid w:val="00F067F7"/>
    <w:rsid w:val="00F06C7E"/>
    <w:rsid w:val="00F06E8D"/>
    <w:rsid w:val="00F07DE6"/>
    <w:rsid w:val="00F07F92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717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C2"/>
    <w:rsid w:val="00F16059"/>
    <w:rsid w:val="00F16A9F"/>
    <w:rsid w:val="00F17A45"/>
    <w:rsid w:val="00F17DC2"/>
    <w:rsid w:val="00F17EAE"/>
    <w:rsid w:val="00F17F50"/>
    <w:rsid w:val="00F2055A"/>
    <w:rsid w:val="00F20A3E"/>
    <w:rsid w:val="00F20DFF"/>
    <w:rsid w:val="00F218D4"/>
    <w:rsid w:val="00F21D85"/>
    <w:rsid w:val="00F21EEC"/>
    <w:rsid w:val="00F2250A"/>
    <w:rsid w:val="00F229A0"/>
    <w:rsid w:val="00F22D87"/>
    <w:rsid w:val="00F2380E"/>
    <w:rsid w:val="00F2467D"/>
    <w:rsid w:val="00F24788"/>
    <w:rsid w:val="00F248EE"/>
    <w:rsid w:val="00F256A9"/>
    <w:rsid w:val="00F2640F"/>
    <w:rsid w:val="00F268C3"/>
    <w:rsid w:val="00F26E30"/>
    <w:rsid w:val="00F2717E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5B4"/>
    <w:rsid w:val="00F336DE"/>
    <w:rsid w:val="00F33D4F"/>
    <w:rsid w:val="00F33FA8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84D"/>
    <w:rsid w:val="00F41F05"/>
    <w:rsid w:val="00F420CB"/>
    <w:rsid w:val="00F42F0E"/>
    <w:rsid w:val="00F433BD"/>
    <w:rsid w:val="00F435B5"/>
    <w:rsid w:val="00F43C29"/>
    <w:rsid w:val="00F43E22"/>
    <w:rsid w:val="00F43F0C"/>
    <w:rsid w:val="00F43F5C"/>
    <w:rsid w:val="00F44363"/>
    <w:rsid w:val="00F44EC5"/>
    <w:rsid w:val="00F44EFB"/>
    <w:rsid w:val="00F45F9C"/>
    <w:rsid w:val="00F46296"/>
    <w:rsid w:val="00F47498"/>
    <w:rsid w:val="00F5036E"/>
    <w:rsid w:val="00F505D9"/>
    <w:rsid w:val="00F511D6"/>
    <w:rsid w:val="00F512B2"/>
    <w:rsid w:val="00F51863"/>
    <w:rsid w:val="00F51A40"/>
    <w:rsid w:val="00F52506"/>
    <w:rsid w:val="00F5283D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297"/>
    <w:rsid w:val="00F62780"/>
    <w:rsid w:val="00F62DBF"/>
    <w:rsid w:val="00F6336D"/>
    <w:rsid w:val="00F637C8"/>
    <w:rsid w:val="00F639F5"/>
    <w:rsid w:val="00F63E59"/>
    <w:rsid w:val="00F63FD7"/>
    <w:rsid w:val="00F641FC"/>
    <w:rsid w:val="00F647F7"/>
    <w:rsid w:val="00F64EB0"/>
    <w:rsid w:val="00F65742"/>
    <w:rsid w:val="00F6583C"/>
    <w:rsid w:val="00F6589A"/>
    <w:rsid w:val="00F6605D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C94"/>
    <w:rsid w:val="00F7302F"/>
    <w:rsid w:val="00F732EC"/>
    <w:rsid w:val="00F73D08"/>
    <w:rsid w:val="00F74D34"/>
    <w:rsid w:val="00F75671"/>
    <w:rsid w:val="00F7586B"/>
    <w:rsid w:val="00F75A10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775"/>
    <w:rsid w:val="00F82D94"/>
    <w:rsid w:val="00F83251"/>
    <w:rsid w:val="00F83313"/>
    <w:rsid w:val="00F83350"/>
    <w:rsid w:val="00F83829"/>
    <w:rsid w:val="00F83FEA"/>
    <w:rsid w:val="00F84069"/>
    <w:rsid w:val="00F843D7"/>
    <w:rsid w:val="00F844A0"/>
    <w:rsid w:val="00F84F8A"/>
    <w:rsid w:val="00F85194"/>
    <w:rsid w:val="00F8527B"/>
    <w:rsid w:val="00F85536"/>
    <w:rsid w:val="00F858A0"/>
    <w:rsid w:val="00F85996"/>
    <w:rsid w:val="00F86044"/>
    <w:rsid w:val="00F8639F"/>
    <w:rsid w:val="00F8657A"/>
    <w:rsid w:val="00F865CF"/>
    <w:rsid w:val="00F8679A"/>
    <w:rsid w:val="00F86BD6"/>
    <w:rsid w:val="00F86DBA"/>
    <w:rsid w:val="00F87117"/>
    <w:rsid w:val="00F87244"/>
    <w:rsid w:val="00F8732B"/>
    <w:rsid w:val="00F8736C"/>
    <w:rsid w:val="00F90043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50B5"/>
    <w:rsid w:val="00F9513F"/>
    <w:rsid w:val="00F95F80"/>
    <w:rsid w:val="00F97908"/>
    <w:rsid w:val="00F97B43"/>
    <w:rsid w:val="00F97E78"/>
    <w:rsid w:val="00FA07F8"/>
    <w:rsid w:val="00FA081B"/>
    <w:rsid w:val="00FA105C"/>
    <w:rsid w:val="00FA12D1"/>
    <w:rsid w:val="00FA1475"/>
    <w:rsid w:val="00FA148A"/>
    <w:rsid w:val="00FA273E"/>
    <w:rsid w:val="00FA27C8"/>
    <w:rsid w:val="00FA2B72"/>
    <w:rsid w:val="00FA32BB"/>
    <w:rsid w:val="00FA3B76"/>
    <w:rsid w:val="00FA4D4D"/>
    <w:rsid w:val="00FA4D66"/>
    <w:rsid w:val="00FA4FE8"/>
    <w:rsid w:val="00FA528F"/>
    <w:rsid w:val="00FA5342"/>
    <w:rsid w:val="00FA5A4E"/>
    <w:rsid w:val="00FA62B7"/>
    <w:rsid w:val="00FA7111"/>
    <w:rsid w:val="00FA74B4"/>
    <w:rsid w:val="00FA7CAF"/>
    <w:rsid w:val="00FA7EDB"/>
    <w:rsid w:val="00FB004C"/>
    <w:rsid w:val="00FB0082"/>
    <w:rsid w:val="00FB0243"/>
    <w:rsid w:val="00FB06EF"/>
    <w:rsid w:val="00FB0725"/>
    <w:rsid w:val="00FB0D44"/>
    <w:rsid w:val="00FB1527"/>
    <w:rsid w:val="00FB2537"/>
    <w:rsid w:val="00FB2AB5"/>
    <w:rsid w:val="00FB2F89"/>
    <w:rsid w:val="00FB33DC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150"/>
    <w:rsid w:val="00FC03AB"/>
    <w:rsid w:val="00FC0BED"/>
    <w:rsid w:val="00FC1199"/>
    <w:rsid w:val="00FC1F11"/>
    <w:rsid w:val="00FC29F5"/>
    <w:rsid w:val="00FC2C46"/>
    <w:rsid w:val="00FC30B5"/>
    <w:rsid w:val="00FC33C6"/>
    <w:rsid w:val="00FC3C97"/>
    <w:rsid w:val="00FC3F09"/>
    <w:rsid w:val="00FC4729"/>
    <w:rsid w:val="00FC4A8C"/>
    <w:rsid w:val="00FC4ABA"/>
    <w:rsid w:val="00FC5111"/>
    <w:rsid w:val="00FC53DB"/>
    <w:rsid w:val="00FC5436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489"/>
    <w:rsid w:val="00FD0572"/>
    <w:rsid w:val="00FD17FA"/>
    <w:rsid w:val="00FD1A97"/>
    <w:rsid w:val="00FD20FD"/>
    <w:rsid w:val="00FD2D7B"/>
    <w:rsid w:val="00FD3070"/>
    <w:rsid w:val="00FD37F6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0FE"/>
    <w:rsid w:val="00FE2AC8"/>
    <w:rsid w:val="00FE2B2C"/>
    <w:rsid w:val="00FE3465"/>
    <w:rsid w:val="00FE3D62"/>
    <w:rsid w:val="00FE3E00"/>
    <w:rsid w:val="00FE45D0"/>
    <w:rsid w:val="00FE4B1A"/>
    <w:rsid w:val="00FE5205"/>
    <w:rsid w:val="00FE5953"/>
    <w:rsid w:val="00FE6031"/>
    <w:rsid w:val="00FE67CF"/>
    <w:rsid w:val="00FE6D20"/>
    <w:rsid w:val="00FE6FB9"/>
    <w:rsid w:val="00FE70BE"/>
    <w:rsid w:val="00FE7277"/>
    <w:rsid w:val="00FE7390"/>
    <w:rsid w:val="00FE7549"/>
    <w:rsid w:val="00FE7BCC"/>
    <w:rsid w:val="00FE7C2F"/>
    <w:rsid w:val="00FE7E5D"/>
    <w:rsid w:val="00FF1225"/>
    <w:rsid w:val="00FF126D"/>
    <w:rsid w:val="00FF131B"/>
    <w:rsid w:val="00FF1898"/>
    <w:rsid w:val="00FF2310"/>
    <w:rsid w:val="00FF29D7"/>
    <w:rsid w:val="00FF2E73"/>
    <w:rsid w:val="00FF34D6"/>
    <w:rsid w:val="00FF3538"/>
    <w:rsid w:val="00FF389D"/>
    <w:rsid w:val="00FF3918"/>
    <w:rsid w:val="00FF412D"/>
    <w:rsid w:val="00FF4AE2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6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0B06DB"/>
    <w:pPr>
      <w:keepNext/>
      <w:numPr>
        <w:ilvl w:val="2"/>
        <w:numId w:val="6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6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a">
    <w:name w:val="FollowedHyperlink"/>
    <w:basedOn w:val="a0"/>
    <w:rsid w:val="000B06DB"/>
    <w:rPr>
      <w:color w:val="800080"/>
      <w:u w:val="single"/>
    </w:rPr>
  </w:style>
  <w:style w:type="paragraph" w:styleId="ab">
    <w:name w:val="footnote text"/>
    <w:basedOn w:val="a"/>
    <w:semiHidden/>
    <w:rsid w:val="000B06DB"/>
    <w:rPr>
      <w:sz w:val="20"/>
      <w:szCs w:val="20"/>
    </w:rPr>
  </w:style>
  <w:style w:type="character" w:styleId="ac">
    <w:name w:val="footnote reference"/>
    <w:basedOn w:val="a0"/>
    <w:semiHidden/>
    <w:rsid w:val="000B06DB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6">
    <w:name w:val="図表番号 (文字)"/>
    <w:aliases w:val="cap (文字)"/>
    <w:basedOn w:val="a0"/>
    <w:link w:val="a5"/>
    <w:rsid w:val="00E51A78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0">
    <w:name w:val="見出し 3 (文字)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2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3">
    <w:name w:val="annotation reference"/>
    <w:basedOn w:val="a0"/>
    <w:rsid w:val="00722F66"/>
    <w:rPr>
      <w:sz w:val="16"/>
      <w:szCs w:val="16"/>
    </w:rPr>
  </w:style>
  <w:style w:type="paragraph" w:styleId="af4">
    <w:name w:val="annotation text"/>
    <w:basedOn w:val="a"/>
    <w:link w:val="af5"/>
    <w:rsid w:val="00722F66"/>
    <w:rPr>
      <w:sz w:val="20"/>
      <w:szCs w:val="20"/>
    </w:rPr>
  </w:style>
  <w:style w:type="character" w:customStyle="1" w:styleId="af5">
    <w:name w:val="コメント文字列 (文字)"/>
    <w:basedOn w:val="a0"/>
    <w:link w:val="af4"/>
    <w:rsid w:val="00722F66"/>
    <w:rPr>
      <w:lang w:eastAsia="en-US"/>
    </w:rPr>
  </w:style>
  <w:style w:type="paragraph" w:styleId="af6">
    <w:name w:val="annotation subject"/>
    <w:basedOn w:val="af4"/>
    <w:next w:val="af4"/>
    <w:link w:val="af7"/>
    <w:rsid w:val="00722F66"/>
    <w:rPr>
      <w:b/>
      <w:bCs/>
    </w:rPr>
  </w:style>
  <w:style w:type="character" w:customStyle="1" w:styleId="af7">
    <w:name w:val="コメント内容 (文字)"/>
    <w:basedOn w:val="af5"/>
    <w:link w:val="af6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8">
    <w:name w:val="Document Map"/>
    <w:basedOn w:val="a"/>
    <w:link w:val="af9"/>
    <w:rsid w:val="00C35365"/>
    <w:rPr>
      <w:rFonts w:ascii="SimSun"/>
      <w:sz w:val="18"/>
      <w:szCs w:val="18"/>
    </w:rPr>
  </w:style>
  <w:style w:type="character" w:customStyle="1" w:styleId="af9">
    <w:name w:val="見出しマップ (文字)"/>
    <w:basedOn w:val="a0"/>
    <w:link w:val="af8"/>
    <w:rsid w:val="00C35365"/>
    <w:rPr>
      <w:rFonts w:ascii="SimSun"/>
      <w:sz w:val="18"/>
      <w:szCs w:val="18"/>
      <w:lang w:eastAsia="en-US"/>
    </w:rPr>
  </w:style>
  <w:style w:type="paragraph" w:styleId="afa">
    <w:name w:val="Body Text Indent"/>
    <w:basedOn w:val="a"/>
    <w:link w:val="afb"/>
    <w:rsid w:val="00F44EFB"/>
    <w:pPr>
      <w:ind w:leftChars="200" w:left="420"/>
    </w:pPr>
  </w:style>
  <w:style w:type="character" w:customStyle="1" w:styleId="afb">
    <w:name w:val="本文インデント (文字)"/>
    <w:basedOn w:val="a0"/>
    <w:link w:val="afa"/>
    <w:rsid w:val="00F44EFB"/>
    <w:rPr>
      <w:sz w:val="22"/>
      <w:szCs w:val="22"/>
      <w:lang w:eastAsia="en-US"/>
    </w:rPr>
  </w:style>
  <w:style w:type="paragraph" w:styleId="22">
    <w:name w:val="Body Text First Indent 2"/>
    <w:basedOn w:val="afa"/>
    <w:link w:val="23"/>
    <w:rsid w:val="00F44EFB"/>
    <w:pPr>
      <w:ind w:firstLineChars="200" w:firstLine="420"/>
    </w:pPr>
  </w:style>
  <w:style w:type="character" w:customStyle="1" w:styleId="23">
    <w:name w:val="本文字下げ 2 (文字)"/>
    <w:basedOn w:val="afb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8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c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d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8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SimSun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1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1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e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C622EE"/>
    <w:pP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C622E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6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0B06DB"/>
    <w:pPr>
      <w:keepNext/>
      <w:numPr>
        <w:ilvl w:val="2"/>
        <w:numId w:val="6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6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a">
    <w:name w:val="FollowedHyperlink"/>
    <w:basedOn w:val="a0"/>
    <w:rsid w:val="000B06DB"/>
    <w:rPr>
      <w:color w:val="800080"/>
      <w:u w:val="single"/>
    </w:rPr>
  </w:style>
  <w:style w:type="paragraph" w:styleId="ab">
    <w:name w:val="footnote text"/>
    <w:basedOn w:val="a"/>
    <w:semiHidden/>
    <w:rsid w:val="000B06DB"/>
    <w:rPr>
      <w:sz w:val="20"/>
      <w:szCs w:val="20"/>
    </w:rPr>
  </w:style>
  <w:style w:type="character" w:styleId="ac">
    <w:name w:val="footnote reference"/>
    <w:basedOn w:val="a0"/>
    <w:semiHidden/>
    <w:rsid w:val="000B06DB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6">
    <w:name w:val="図表番号 (文字)"/>
    <w:aliases w:val="cap (文字)"/>
    <w:basedOn w:val="a0"/>
    <w:link w:val="a5"/>
    <w:rsid w:val="00E51A78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0">
    <w:name w:val="見出し 3 (文字)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2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3">
    <w:name w:val="annotation reference"/>
    <w:basedOn w:val="a0"/>
    <w:rsid w:val="00722F66"/>
    <w:rPr>
      <w:sz w:val="16"/>
      <w:szCs w:val="16"/>
    </w:rPr>
  </w:style>
  <w:style w:type="paragraph" w:styleId="af4">
    <w:name w:val="annotation text"/>
    <w:basedOn w:val="a"/>
    <w:link w:val="af5"/>
    <w:rsid w:val="00722F66"/>
    <w:rPr>
      <w:sz w:val="20"/>
      <w:szCs w:val="20"/>
    </w:rPr>
  </w:style>
  <w:style w:type="character" w:customStyle="1" w:styleId="af5">
    <w:name w:val="コメント文字列 (文字)"/>
    <w:basedOn w:val="a0"/>
    <w:link w:val="af4"/>
    <w:rsid w:val="00722F66"/>
    <w:rPr>
      <w:lang w:eastAsia="en-US"/>
    </w:rPr>
  </w:style>
  <w:style w:type="paragraph" w:styleId="af6">
    <w:name w:val="annotation subject"/>
    <w:basedOn w:val="af4"/>
    <w:next w:val="af4"/>
    <w:link w:val="af7"/>
    <w:rsid w:val="00722F66"/>
    <w:rPr>
      <w:b/>
      <w:bCs/>
    </w:rPr>
  </w:style>
  <w:style w:type="character" w:customStyle="1" w:styleId="af7">
    <w:name w:val="コメント内容 (文字)"/>
    <w:basedOn w:val="af5"/>
    <w:link w:val="af6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8">
    <w:name w:val="Document Map"/>
    <w:basedOn w:val="a"/>
    <w:link w:val="af9"/>
    <w:rsid w:val="00C35365"/>
    <w:rPr>
      <w:rFonts w:ascii="SimSun"/>
      <w:sz w:val="18"/>
      <w:szCs w:val="18"/>
    </w:rPr>
  </w:style>
  <w:style w:type="character" w:customStyle="1" w:styleId="af9">
    <w:name w:val="見出しマップ (文字)"/>
    <w:basedOn w:val="a0"/>
    <w:link w:val="af8"/>
    <w:rsid w:val="00C35365"/>
    <w:rPr>
      <w:rFonts w:ascii="SimSun"/>
      <w:sz w:val="18"/>
      <w:szCs w:val="18"/>
      <w:lang w:eastAsia="en-US"/>
    </w:rPr>
  </w:style>
  <w:style w:type="paragraph" w:styleId="afa">
    <w:name w:val="Body Text Indent"/>
    <w:basedOn w:val="a"/>
    <w:link w:val="afb"/>
    <w:rsid w:val="00F44EFB"/>
    <w:pPr>
      <w:ind w:leftChars="200" w:left="420"/>
    </w:pPr>
  </w:style>
  <w:style w:type="character" w:customStyle="1" w:styleId="afb">
    <w:name w:val="本文インデント (文字)"/>
    <w:basedOn w:val="a0"/>
    <w:link w:val="afa"/>
    <w:rsid w:val="00F44EFB"/>
    <w:rPr>
      <w:sz w:val="22"/>
      <w:szCs w:val="22"/>
      <w:lang w:eastAsia="en-US"/>
    </w:rPr>
  </w:style>
  <w:style w:type="paragraph" w:styleId="22">
    <w:name w:val="Body Text First Indent 2"/>
    <w:basedOn w:val="afa"/>
    <w:link w:val="23"/>
    <w:rsid w:val="00F44EFB"/>
    <w:pPr>
      <w:ind w:firstLineChars="200" w:firstLine="420"/>
    </w:pPr>
  </w:style>
  <w:style w:type="character" w:customStyle="1" w:styleId="23">
    <w:name w:val="本文字下げ 2 (文字)"/>
    <w:basedOn w:val="afb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8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c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d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8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SimSun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1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1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e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C622EE"/>
    <w:pP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C622E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4962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8321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019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4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0105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5268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6928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38D1C-9C07-4FAE-9EF8-6474C3C8D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Yuichi Morioka</cp:lastModifiedBy>
  <cp:revision>2</cp:revision>
  <cp:lastPrinted>2015-03-27T14:25:00Z</cp:lastPrinted>
  <dcterms:created xsi:type="dcterms:W3CDTF">2015-11-06T15:58:00Z</dcterms:created>
  <dcterms:modified xsi:type="dcterms:W3CDTF">2015-11-06T15:58:00Z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WinEqns">
    <vt:bool>true</vt:bool>
  </property>
</Properties>
</file>